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A82AC" w14:textId="09EC8983" w:rsidR="00173471" w:rsidRPr="00B43689" w:rsidRDefault="00244AEC" w:rsidP="00173471">
      <w:pPr>
        <w:suppressAutoHyphens w:val="0"/>
        <w:autoSpaceDE w:val="0"/>
        <w:autoSpaceDN w:val="0"/>
        <w:spacing w:before="67" w:line="242" w:lineRule="auto"/>
        <w:ind w:left="4886" w:right="131" w:hanging="620"/>
        <w:jc w:val="right"/>
        <w:rPr>
          <w:rFonts w:eastAsia="Times New Roman"/>
          <w:b/>
          <w:sz w:val="28"/>
          <w:szCs w:val="28"/>
          <w:lang w:bidi="ru-RU"/>
        </w:rPr>
      </w:pPr>
      <w:bookmarkStart w:id="0" w:name="_Hlk522106591"/>
      <w:r w:rsidRPr="00B43689">
        <w:rPr>
          <w:rFonts w:eastAsia="Times New Roman"/>
          <w:b/>
          <w:sz w:val="28"/>
          <w:szCs w:val="28"/>
          <w:lang w:bidi="ru-RU"/>
        </w:rPr>
        <w:t>УТВЕРЖДЕНО:</w:t>
      </w:r>
    </w:p>
    <w:p w14:paraId="446D63DE" w14:textId="77777777" w:rsidR="00244AEC" w:rsidRPr="00B43689" w:rsidRDefault="00173471" w:rsidP="00244AEC">
      <w:pPr>
        <w:suppressAutoHyphens w:val="0"/>
        <w:autoSpaceDE w:val="0"/>
        <w:autoSpaceDN w:val="0"/>
        <w:spacing w:before="67" w:line="242" w:lineRule="auto"/>
        <w:ind w:left="4886" w:right="131" w:hanging="620"/>
        <w:jc w:val="right"/>
        <w:rPr>
          <w:rFonts w:eastAsia="Times New Roman"/>
          <w:lang w:bidi="ru-RU"/>
        </w:rPr>
      </w:pPr>
      <w:r w:rsidRPr="00B43689">
        <w:rPr>
          <w:rFonts w:eastAsia="Times New Roman"/>
          <w:lang w:bidi="ru-RU"/>
        </w:rPr>
        <w:t xml:space="preserve">решением Совета </w:t>
      </w:r>
      <w:r w:rsidR="00244AEC" w:rsidRPr="00B43689">
        <w:rPr>
          <w:rFonts w:eastAsia="Times New Roman"/>
          <w:lang w:bidi="ru-RU"/>
        </w:rPr>
        <w:t>Ассоциации</w:t>
      </w:r>
    </w:p>
    <w:p w14:paraId="46D39950" w14:textId="77777777" w:rsidR="00244AEC" w:rsidRPr="00B43689" w:rsidRDefault="00173471" w:rsidP="00244AEC">
      <w:pPr>
        <w:suppressAutoHyphens w:val="0"/>
        <w:autoSpaceDE w:val="0"/>
        <w:autoSpaceDN w:val="0"/>
        <w:spacing w:before="67" w:line="242" w:lineRule="auto"/>
        <w:ind w:left="4886" w:right="131" w:hanging="620"/>
        <w:jc w:val="right"/>
        <w:rPr>
          <w:rFonts w:eastAsia="Times New Roman"/>
          <w:lang w:bidi="ru-RU"/>
        </w:rPr>
      </w:pPr>
      <w:r w:rsidRPr="00B43689">
        <w:rPr>
          <w:rFonts w:eastAsia="Times New Roman"/>
          <w:lang w:bidi="ru-RU"/>
        </w:rPr>
        <w:t>«Строители</w:t>
      </w:r>
      <w:r w:rsidR="00244AEC" w:rsidRPr="00B43689">
        <w:rPr>
          <w:rFonts w:eastAsia="Times New Roman"/>
          <w:lang w:bidi="ru-RU"/>
        </w:rPr>
        <w:t xml:space="preserve"> </w:t>
      </w:r>
      <w:r w:rsidRPr="00B43689">
        <w:rPr>
          <w:rFonts w:eastAsia="Times New Roman"/>
          <w:lang w:bidi="ru-RU"/>
        </w:rPr>
        <w:t>Волгоградского региона»</w:t>
      </w:r>
    </w:p>
    <w:p w14:paraId="401C7BA2" w14:textId="63EFB523" w:rsidR="00C82E12" w:rsidRPr="00B43689" w:rsidRDefault="00244AEC" w:rsidP="00244AEC">
      <w:pPr>
        <w:suppressAutoHyphens w:val="0"/>
        <w:autoSpaceDE w:val="0"/>
        <w:autoSpaceDN w:val="0"/>
        <w:spacing w:before="67" w:line="242" w:lineRule="auto"/>
        <w:ind w:left="4886" w:right="131" w:hanging="620"/>
        <w:jc w:val="right"/>
        <w:rPr>
          <w:rFonts w:eastAsia="Times New Roman"/>
          <w:lang w:bidi="ru-RU"/>
        </w:rPr>
      </w:pPr>
      <w:r w:rsidRPr="00B43689">
        <w:rPr>
          <w:rFonts w:eastAsia="Times New Roman"/>
          <w:lang w:bidi="ru-RU"/>
        </w:rPr>
        <w:t xml:space="preserve">Протокол </w:t>
      </w:r>
      <w:r w:rsidR="00173471" w:rsidRPr="00B43689">
        <w:rPr>
          <w:rFonts w:eastAsia="Times New Roman"/>
          <w:lang w:bidi="ru-RU"/>
        </w:rPr>
        <w:t xml:space="preserve">№ </w:t>
      </w:r>
      <w:r w:rsidRPr="00B43689">
        <w:rPr>
          <w:rFonts w:eastAsia="Times New Roman"/>
          <w:lang w:bidi="ru-RU"/>
        </w:rPr>
        <w:t>30</w:t>
      </w:r>
      <w:r w:rsidR="00B43689" w:rsidRPr="00B43689">
        <w:rPr>
          <w:rFonts w:eastAsia="Times New Roman"/>
          <w:lang w:bidi="ru-RU"/>
        </w:rPr>
        <w:t>8</w:t>
      </w:r>
      <w:r w:rsidRPr="00B43689">
        <w:rPr>
          <w:rFonts w:eastAsia="Times New Roman"/>
          <w:lang w:bidi="ru-RU"/>
        </w:rPr>
        <w:t xml:space="preserve"> </w:t>
      </w:r>
      <w:r w:rsidR="00173471" w:rsidRPr="00B43689">
        <w:rPr>
          <w:rFonts w:eastAsia="Times New Roman"/>
          <w:lang w:bidi="ru-RU"/>
        </w:rPr>
        <w:t xml:space="preserve">от </w:t>
      </w:r>
      <w:r w:rsidRPr="00B43689">
        <w:rPr>
          <w:rFonts w:eastAsia="Times New Roman"/>
          <w:lang w:bidi="ru-RU"/>
        </w:rPr>
        <w:t>0</w:t>
      </w:r>
      <w:r w:rsidR="00B43689" w:rsidRPr="00B43689">
        <w:rPr>
          <w:rFonts w:eastAsia="Times New Roman"/>
          <w:lang w:bidi="ru-RU"/>
        </w:rPr>
        <w:t>9</w:t>
      </w:r>
      <w:r w:rsidRPr="00B43689">
        <w:rPr>
          <w:rFonts w:eastAsia="Times New Roman"/>
          <w:lang w:bidi="ru-RU"/>
        </w:rPr>
        <w:t>.12.</w:t>
      </w:r>
      <w:r w:rsidR="00173471" w:rsidRPr="00B43689">
        <w:rPr>
          <w:rFonts w:eastAsia="Times New Roman"/>
          <w:lang w:bidi="ru-RU"/>
        </w:rPr>
        <w:t>20</w:t>
      </w:r>
      <w:r w:rsidRPr="00B43689">
        <w:rPr>
          <w:rFonts w:eastAsia="Times New Roman"/>
          <w:lang w:bidi="ru-RU"/>
        </w:rPr>
        <w:t>22 г.</w:t>
      </w:r>
    </w:p>
    <w:bookmarkEnd w:id="0"/>
    <w:p w14:paraId="1FBFC25B" w14:textId="77777777" w:rsidR="00C82E12" w:rsidRPr="00B43689" w:rsidRDefault="00C82E12" w:rsidP="00C82E12">
      <w:pPr>
        <w:jc w:val="center"/>
        <w:rPr>
          <w:rFonts w:eastAsia="Calibri"/>
          <w:b/>
          <w:sz w:val="28"/>
          <w:szCs w:val="28"/>
        </w:rPr>
      </w:pPr>
    </w:p>
    <w:p w14:paraId="1A8FED76" w14:textId="77777777" w:rsidR="00C82E12" w:rsidRPr="00B43689" w:rsidRDefault="00C82E12" w:rsidP="00C82E12">
      <w:pPr>
        <w:jc w:val="center"/>
        <w:rPr>
          <w:rFonts w:eastAsia="Calibri"/>
          <w:b/>
          <w:sz w:val="28"/>
          <w:szCs w:val="28"/>
        </w:rPr>
      </w:pPr>
    </w:p>
    <w:p w14:paraId="3A6A23D1" w14:textId="3C0681F1" w:rsidR="00173471" w:rsidRPr="00B43689" w:rsidRDefault="00173471" w:rsidP="00C82E12">
      <w:pPr>
        <w:jc w:val="center"/>
        <w:rPr>
          <w:rFonts w:eastAsia="Calibri"/>
          <w:b/>
          <w:sz w:val="28"/>
          <w:szCs w:val="28"/>
        </w:rPr>
      </w:pPr>
      <w:r w:rsidRPr="00B43689">
        <w:rPr>
          <w:rFonts w:eastAsia="Times New Roman"/>
          <w:noProof/>
          <w:sz w:val="30"/>
          <w:szCs w:val="22"/>
        </w:rPr>
        <w:drawing>
          <wp:inline distT="0" distB="0" distL="0" distR="0" wp14:anchorId="60B3CD92" wp14:editId="6CE23DC4">
            <wp:extent cx="3249295" cy="3249295"/>
            <wp:effectExtent l="0" t="0" r="825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295" cy="3249295"/>
                    </a:xfrm>
                    <a:prstGeom prst="rect">
                      <a:avLst/>
                    </a:prstGeom>
                    <a:noFill/>
                  </pic:spPr>
                </pic:pic>
              </a:graphicData>
            </a:graphic>
          </wp:inline>
        </w:drawing>
      </w:r>
    </w:p>
    <w:p w14:paraId="733013E6" w14:textId="77777777" w:rsidR="00AD4FBC" w:rsidRPr="00B43689" w:rsidRDefault="00AD4FBC" w:rsidP="00C82E12">
      <w:pPr>
        <w:pStyle w:val="af5"/>
        <w:spacing w:line="276" w:lineRule="auto"/>
        <w:jc w:val="center"/>
        <w:rPr>
          <w:rFonts w:ascii="Times New Roman" w:hAnsi="Times New Roman"/>
          <w:b/>
          <w:smallCaps/>
          <w:sz w:val="32"/>
          <w:szCs w:val="32"/>
        </w:rPr>
      </w:pPr>
    </w:p>
    <w:p w14:paraId="16785432" w14:textId="77777777" w:rsidR="00AD4FBC" w:rsidRPr="00B43689" w:rsidRDefault="00AD4FBC" w:rsidP="00C82E12">
      <w:pPr>
        <w:pStyle w:val="af5"/>
        <w:spacing w:line="276" w:lineRule="auto"/>
        <w:jc w:val="center"/>
        <w:rPr>
          <w:rFonts w:ascii="Times New Roman" w:hAnsi="Times New Roman"/>
          <w:b/>
          <w:smallCaps/>
          <w:sz w:val="32"/>
          <w:szCs w:val="32"/>
        </w:rPr>
      </w:pPr>
    </w:p>
    <w:p w14:paraId="58C969FA" w14:textId="77777777" w:rsidR="00C82E12" w:rsidRPr="00B43689" w:rsidRDefault="00C82E12" w:rsidP="00AD4FBC">
      <w:pPr>
        <w:jc w:val="center"/>
        <w:rPr>
          <w:b/>
          <w:sz w:val="32"/>
          <w:szCs w:val="32"/>
        </w:rPr>
      </w:pPr>
      <w:r w:rsidRPr="00B43689">
        <w:rPr>
          <w:b/>
          <w:sz w:val="32"/>
          <w:szCs w:val="32"/>
        </w:rPr>
        <w:t>КВАЛИФИКАЦИОННЫЙ СТАНДАРТ</w:t>
      </w:r>
    </w:p>
    <w:p w14:paraId="49A368D0" w14:textId="0089FAC5" w:rsidR="00C82E12" w:rsidRPr="00B43689" w:rsidRDefault="00173471" w:rsidP="00AD4FBC">
      <w:pPr>
        <w:jc w:val="center"/>
        <w:rPr>
          <w:b/>
          <w:sz w:val="32"/>
          <w:szCs w:val="32"/>
        </w:rPr>
      </w:pPr>
      <w:bookmarkStart w:id="1" w:name="_Hlk522106754"/>
      <w:bookmarkStart w:id="2" w:name="_Hlk522023804"/>
      <w:r w:rsidRPr="00B43689">
        <w:rPr>
          <w:b/>
          <w:sz w:val="32"/>
          <w:szCs w:val="32"/>
        </w:rPr>
        <w:t>Ассоциации «Строители Волгоградского региона</w:t>
      </w:r>
      <w:bookmarkEnd w:id="2"/>
      <w:r w:rsidRPr="00B43689">
        <w:rPr>
          <w:b/>
          <w:sz w:val="32"/>
          <w:szCs w:val="32"/>
        </w:rPr>
        <w:t>»</w:t>
      </w:r>
    </w:p>
    <w:p w14:paraId="486607E5" w14:textId="77777777" w:rsidR="00244AEC" w:rsidRPr="00B43689" w:rsidRDefault="00244AEC" w:rsidP="00AD4FBC">
      <w:pPr>
        <w:jc w:val="center"/>
        <w:rPr>
          <w:b/>
          <w:sz w:val="32"/>
          <w:szCs w:val="32"/>
        </w:rPr>
      </w:pPr>
    </w:p>
    <w:p w14:paraId="4B85228A" w14:textId="77777777" w:rsidR="00244AEC" w:rsidRPr="00B43689" w:rsidRDefault="00244AEC" w:rsidP="00AD4FBC">
      <w:pPr>
        <w:jc w:val="center"/>
        <w:rPr>
          <w:b/>
          <w:sz w:val="32"/>
          <w:szCs w:val="32"/>
        </w:rPr>
      </w:pPr>
      <w:r w:rsidRPr="00B43689">
        <w:rPr>
          <w:b/>
          <w:sz w:val="32"/>
          <w:szCs w:val="32"/>
        </w:rPr>
        <w:t>«Специалист по организации строительства»</w:t>
      </w:r>
    </w:p>
    <w:p w14:paraId="383F3724" w14:textId="77777777" w:rsidR="00244AEC" w:rsidRPr="00B43689" w:rsidRDefault="00244AEC" w:rsidP="00173471">
      <w:pPr>
        <w:jc w:val="center"/>
        <w:rPr>
          <w:b/>
          <w:sz w:val="28"/>
          <w:szCs w:val="28"/>
          <w:lang w:bidi="ru-RU"/>
        </w:rPr>
      </w:pPr>
    </w:p>
    <w:bookmarkEnd w:id="1"/>
    <w:p w14:paraId="7C044B25" w14:textId="77777777" w:rsidR="00C82E12" w:rsidRPr="00B43689" w:rsidRDefault="00C82E12" w:rsidP="00C82E12">
      <w:pPr>
        <w:pStyle w:val="31"/>
        <w:spacing w:after="0"/>
        <w:jc w:val="center"/>
        <w:rPr>
          <w:rFonts w:cs="Times New Roman"/>
          <w:b/>
          <w:color w:val="auto"/>
          <w:sz w:val="28"/>
          <w:szCs w:val="28"/>
          <w:lang w:eastAsia="en-US"/>
        </w:rPr>
      </w:pPr>
    </w:p>
    <w:p w14:paraId="4BC3C52C" w14:textId="77777777" w:rsidR="00C82E12" w:rsidRPr="00B43689" w:rsidRDefault="00C82E12" w:rsidP="00C82E12">
      <w:pPr>
        <w:pStyle w:val="31"/>
        <w:spacing w:after="0"/>
        <w:jc w:val="center"/>
        <w:rPr>
          <w:rFonts w:cs="Times New Roman"/>
          <w:b/>
          <w:color w:val="auto"/>
          <w:sz w:val="28"/>
          <w:szCs w:val="28"/>
          <w:lang w:eastAsia="en-US"/>
        </w:rPr>
      </w:pPr>
    </w:p>
    <w:p w14:paraId="30701735" w14:textId="77777777" w:rsidR="00C82E12" w:rsidRPr="00B43689" w:rsidRDefault="00C82E12" w:rsidP="00C82E12">
      <w:pPr>
        <w:pStyle w:val="31"/>
        <w:spacing w:after="0"/>
        <w:jc w:val="center"/>
        <w:rPr>
          <w:rFonts w:cs="Times New Roman"/>
          <w:b/>
          <w:color w:val="auto"/>
          <w:sz w:val="28"/>
          <w:szCs w:val="28"/>
          <w:lang w:eastAsia="en-US"/>
        </w:rPr>
      </w:pPr>
    </w:p>
    <w:p w14:paraId="57370725" w14:textId="77777777" w:rsidR="00C82E12" w:rsidRPr="00B43689" w:rsidRDefault="00C82E12" w:rsidP="00C82E12">
      <w:pPr>
        <w:pStyle w:val="31"/>
        <w:spacing w:after="0"/>
        <w:jc w:val="center"/>
        <w:rPr>
          <w:rFonts w:cs="Times New Roman"/>
          <w:b/>
          <w:color w:val="auto"/>
          <w:sz w:val="28"/>
          <w:szCs w:val="28"/>
          <w:lang w:eastAsia="en-US"/>
        </w:rPr>
      </w:pPr>
    </w:p>
    <w:p w14:paraId="751A0DCD" w14:textId="77777777" w:rsidR="00C82E12" w:rsidRPr="00B43689" w:rsidRDefault="00C82E12" w:rsidP="00C82E12">
      <w:pPr>
        <w:pStyle w:val="31"/>
        <w:spacing w:after="0"/>
        <w:jc w:val="center"/>
        <w:rPr>
          <w:rFonts w:cs="Times New Roman"/>
          <w:b/>
          <w:color w:val="auto"/>
          <w:sz w:val="28"/>
          <w:szCs w:val="28"/>
          <w:lang w:eastAsia="en-US"/>
        </w:rPr>
      </w:pPr>
    </w:p>
    <w:p w14:paraId="4AF6E1E7" w14:textId="77777777" w:rsidR="00AD4FBC" w:rsidRPr="00B43689" w:rsidRDefault="00AD4FBC" w:rsidP="00C82E12">
      <w:pPr>
        <w:pStyle w:val="31"/>
        <w:spacing w:after="0"/>
        <w:jc w:val="center"/>
        <w:rPr>
          <w:rFonts w:cs="Times New Roman"/>
          <w:b/>
          <w:color w:val="auto"/>
          <w:sz w:val="28"/>
          <w:szCs w:val="28"/>
          <w:lang w:eastAsia="en-US"/>
        </w:rPr>
      </w:pPr>
    </w:p>
    <w:p w14:paraId="3A18D4C9" w14:textId="77777777" w:rsidR="00AD4FBC" w:rsidRPr="00B43689" w:rsidRDefault="00AD4FBC" w:rsidP="00C82E12">
      <w:pPr>
        <w:pStyle w:val="31"/>
        <w:spacing w:after="0"/>
        <w:jc w:val="center"/>
        <w:rPr>
          <w:rFonts w:cs="Times New Roman"/>
          <w:b/>
          <w:color w:val="auto"/>
          <w:sz w:val="28"/>
          <w:szCs w:val="28"/>
          <w:lang w:eastAsia="en-US"/>
        </w:rPr>
      </w:pPr>
    </w:p>
    <w:p w14:paraId="7C453A73" w14:textId="77777777" w:rsidR="00AD4FBC" w:rsidRPr="00B43689" w:rsidRDefault="00AD4FBC" w:rsidP="00C82E12">
      <w:pPr>
        <w:pStyle w:val="31"/>
        <w:spacing w:after="0"/>
        <w:jc w:val="center"/>
        <w:rPr>
          <w:rFonts w:cs="Times New Roman"/>
          <w:b/>
          <w:color w:val="auto"/>
          <w:sz w:val="28"/>
          <w:szCs w:val="28"/>
          <w:lang w:eastAsia="en-US"/>
        </w:rPr>
      </w:pPr>
    </w:p>
    <w:p w14:paraId="06E03E53" w14:textId="77777777" w:rsidR="00AD4FBC" w:rsidRPr="00B43689" w:rsidRDefault="00AD4FBC" w:rsidP="00C82E12">
      <w:pPr>
        <w:pStyle w:val="31"/>
        <w:spacing w:after="0"/>
        <w:jc w:val="center"/>
        <w:rPr>
          <w:rFonts w:cs="Times New Roman"/>
          <w:b/>
          <w:color w:val="auto"/>
          <w:sz w:val="28"/>
          <w:szCs w:val="28"/>
          <w:lang w:eastAsia="en-US"/>
        </w:rPr>
      </w:pPr>
    </w:p>
    <w:p w14:paraId="65A7F5F7" w14:textId="77777777" w:rsidR="00AD4FBC" w:rsidRPr="00B43689" w:rsidRDefault="00AD4FBC" w:rsidP="00C82E12">
      <w:pPr>
        <w:pStyle w:val="31"/>
        <w:spacing w:after="0"/>
        <w:jc w:val="center"/>
        <w:rPr>
          <w:rFonts w:cs="Times New Roman"/>
          <w:b/>
          <w:color w:val="auto"/>
          <w:sz w:val="28"/>
          <w:szCs w:val="28"/>
          <w:lang w:eastAsia="en-US"/>
        </w:rPr>
      </w:pPr>
    </w:p>
    <w:p w14:paraId="63C3A308" w14:textId="77777777" w:rsidR="00AD4FBC" w:rsidRPr="00B43689" w:rsidRDefault="00AD4FBC" w:rsidP="00C82E12">
      <w:pPr>
        <w:pStyle w:val="31"/>
        <w:spacing w:after="0"/>
        <w:jc w:val="center"/>
        <w:rPr>
          <w:rFonts w:cs="Times New Roman"/>
          <w:b/>
          <w:color w:val="auto"/>
          <w:sz w:val="28"/>
          <w:szCs w:val="28"/>
          <w:lang w:eastAsia="en-US"/>
        </w:rPr>
      </w:pPr>
    </w:p>
    <w:p w14:paraId="6352628A" w14:textId="77777777" w:rsidR="00AD4FBC" w:rsidRPr="00B43689" w:rsidRDefault="00AD4FBC" w:rsidP="00C82E12">
      <w:pPr>
        <w:pStyle w:val="31"/>
        <w:spacing w:after="0"/>
        <w:jc w:val="center"/>
        <w:rPr>
          <w:rFonts w:cs="Times New Roman"/>
          <w:b/>
          <w:color w:val="auto"/>
          <w:sz w:val="28"/>
          <w:szCs w:val="28"/>
          <w:lang w:eastAsia="en-US"/>
        </w:rPr>
      </w:pPr>
    </w:p>
    <w:p w14:paraId="74B40A3D" w14:textId="0FB17EC0" w:rsidR="00173471" w:rsidRPr="00B43689" w:rsidRDefault="00173471" w:rsidP="00C82E12">
      <w:pPr>
        <w:pStyle w:val="31"/>
        <w:spacing w:after="0"/>
        <w:jc w:val="center"/>
        <w:rPr>
          <w:rFonts w:cs="Times New Roman"/>
          <w:b/>
          <w:color w:val="auto"/>
          <w:sz w:val="28"/>
          <w:szCs w:val="28"/>
          <w:lang w:eastAsia="en-US"/>
        </w:rPr>
      </w:pPr>
    </w:p>
    <w:p w14:paraId="27583650" w14:textId="77777777" w:rsidR="008F5E1F" w:rsidRPr="00B43689" w:rsidRDefault="008F5E1F" w:rsidP="00C82E12">
      <w:pPr>
        <w:pStyle w:val="31"/>
        <w:spacing w:after="0"/>
        <w:jc w:val="center"/>
        <w:rPr>
          <w:rFonts w:cs="Times New Roman"/>
          <w:b/>
          <w:color w:val="auto"/>
          <w:sz w:val="28"/>
          <w:szCs w:val="28"/>
          <w:lang w:eastAsia="en-US"/>
        </w:rPr>
      </w:pPr>
    </w:p>
    <w:p w14:paraId="506DDDDC" w14:textId="77777777" w:rsidR="00AD4FBC" w:rsidRPr="00B43689" w:rsidRDefault="00AD4FBC" w:rsidP="00C82E12">
      <w:pPr>
        <w:pStyle w:val="31"/>
        <w:spacing w:after="0"/>
        <w:jc w:val="center"/>
        <w:rPr>
          <w:rFonts w:cs="Times New Roman"/>
          <w:b/>
          <w:color w:val="auto"/>
          <w:sz w:val="28"/>
          <w:szCs w:val="28"/>
          <w:lang w:eastAsia="en-US"/>
        </w:rPr>
      </w:pPr>
    </w:p>
    <w:p w14:paraId="6E9DECB4" w14:textId="77777777" w:rsidR="00E9027E" w:rsidRPr="00B43689" w:rsidRDefault="00E9027E" w:rsidP="00AD4FBC">
      <w:pPr>
        <w:pStyle w:val="31"/>
        <w:spacing w:after="0"/>
        <w:ind w:left="0"/>
        <w:jc w:val="center"/>
        <w:rPr>
          <w:rFonts w:cs="Times New Roman"/>
          <w:b/>
          <w:color w:val="auto"/>
          <w:sz w:val="28"/>
          <w:szCs w:val="28"/>
          <w:lang w:eastAsia="en-US"/>
        </w:rPr>
      </w:pPr>
    </w:p>
    <w:p w14:paraId="592740CC" w14:textId="2651D1D8" w:rsidR="00C82E12" w:rsidRPr="00B43689" w:rsidRDefault="00AD4FBC" w:rsidP="00AD4FBC">
      <w:pPr>
        <w:pStyle w:val="31"/>
        <w:spacing w:after="0"/>
        <w:ind w:left="0"/>
        <w:jc w:val="center"/>
        <w:rPr>
          <w:rFonts w:cs="Times New Roman"/>
          <w:b/>
          <w:color w:val="auto"/>
          <w:sz w:val="28"/>
          <w:szCs w:val="28"/>
          <w:lang w:eastAsia="en-US"/>
        </w:rPr>
      </w:pPr>
      <w:r w:rsidRPr="00B43689">
        <w:rPr>
          <w:rFonts w:cs="Times New Roman"/>
          <w:b/>
          <w:color w:val="auto"/>
          <w:sz w:val="28"/>
          <w:szCs w:val="28"/>
          <w:lang w:eastAsia="en-US"/>
        </w:rPr>
        <w:t xml:space="preserve">Волгоград </w:t>
      </w:r>
      <w:r w:rsidR="00244AEC" w:rsidRPr="00B43689">
        <w:rPr>
          <w:rFonts w:cs="Times New Roman"/>
          <w:b/>
          <w:color w:val="auto"/>
          <w:sz w:val="28"/>
          <w:szCs w:val="28"/>
          <w:lang w:eastAsia="en-US"/>
        </w:rPr>
        <w:t>2022</w:t>
      </w:r>
    </w:p>
    <w:p w14:paraId="3B8EAF99" w14:textId="77777777" w:rsidR="00E9027E" w:rsidRPr="00B43689" w:rsidRDefault="00E9027E" w:rsidP="00E9027E">
      <w:pPr>
        <w:widowControl/>
        <w:numPr>
          <w:ilvl w:val="0"/>
          <w:numId w:val="6"/>
        </w:numPr>
        <w:suppressAutoHyphens w:val="0"/>
        <w:jc w:val="center"/>
        <w:rPr>
          <w:b/>
        </w:rPr>
      </w:pPr>
      <w:r w:rsidRPr="00B43689">
        <w:rPr>
          <w:b/>
        </w:rPr>
        <w:lastRenderedPageBreak/>
        <w:t>Общие положения</w:t>
      </w:r>
    </w:p>
    <w:p w14:paraId="6BF3644F" w14:textId="7ACC945D" w:rsidR="00E9027E" w:rsidRPr="00B43689" w:rsidRDefault="00E9027E" w:rsidP="00E9027E">
      <w:pPr>
        <w:widowControl/>
        <w:numPr>
          <w:ilvl w:val="1"/>
          <w:numId w:val="7"/>
        </w:numPr>
        <w:suppressAutoHyphens w:val="0"/>
        <w:ind w:left="0" w:firstLine="567"/>
        <w:jc w:val="both"/>
      </w:pPr>
      <w:r w:rsidRPr="00B43689">
        <w:t xml:space="preserve">Настоящий Квалификационный стандарт разработан в соответствии с Градостроительным кодексом Российской Федерации, Профессиональным стандартом "Специалист по организации строительства», утвержденным Приказом Министерства труда и социальной защиты Российской Федерации № 231н от 21 апреля 2022 года (далее – Профессиональный стандарт) </w:t>
      </w:r>
      <w:r w:rsidRPr="00B43689">
        <w:t>и Уставом Ассоциации «Строители Волгоградского региона» (далее по тексту – Ассоциация</w:t>
      </w:r>
      <w:r w:rsidRPr="00B43689">
        <w:t>).</w:t>
      </w:r>
    </w:p>
    <w:p w14:paraId="735C21D5" w14:textId="77777777" w:rsidR="00E9027E" w:rsidRPr="00B43689" w:rsidRDefault="00E9027E" w:rsidP="00E9027E">
      <w:pPr>
        <w:widowControl/>
        <w:numPr>
          <w:ilvl w:val="1"/>
          <w:numId w:val="7"/>
        </w:numPr>
        <w:suppressAutoHyphens w:val="0"/>
        <w:ind w:left="0" w:firstLine="567"/>
        <w:jc w:val="both"/>
      </w:pPr>
      <w:r w:rsidRPr="00B43689">
        <w:t xml:space="preserve">Настоящий стандарт является внутренним документом Ассоциации и определяет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специалистам по организации строительства членов Ассоциации для осуществления ими трудовых функций по осуществлению строительства, реконструкции, капитального ремонта, сноса объектов капитального строительства. </w:t>
      </w:r>
    </w:p>
    <w:p w14:paraId="308AE164" w14:textId="77777777" w:rsidR="00E9027E" w:rsidRPr="00B43689" w:rsidRDefault="00E9027E" w:rsidP="00E9027E">
      <w:pPr>
        <w:widowControl/>
        <w:numPr>
          <w:ilvl w:val="1"/>
          <w:numId w:val="17"/>
        </w:numPr>
        <w:suppressAutoHyphens w:val="0"/>
        <w:ind w:left="0" w:firstLine="567"/>
        <w:jc w:val="both"/>
      </w:pPr>
      <w:r w:rsidRPr="00B43689">
        <w:t xml:space="preserve">Основной целью вида профессиональной деятельности специалистов по организации строительства является организация производства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 </w:t>
      </w:r>
    </w:p>
    <w:p w14:paraId="5AF57A4A" w14:textId="77777777" w:rsidR="00E9027E" w:rsidRPr="00B43689" w:rsidRDefault="00E9027E" w:rsidP="00E9027E">
      <w:pPr>
        <w:widowControl/>
        <w:numPr>
          <w:ilvl w:val="1"/>
          <w:numId w:val="17"/>
        </w:numPr>
        <w:suppressAutoHyphens w:val="0"/>
        <w:ind w:left="0" w:firstLine="567"/>
        <w:jc w:val="both"/>
      </w:pPr>
      <w:r w:rsidRPr="00B43689">
        <w:t>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1661553B" w14:textId="77777777" w:rsidR="00E9027E" w:rsidRPr="00B43689" w:rsidRDefault="00E9027E" w:rsidP="00E9027E">
      <w:pPr>
        <w:widowControl/>
        <w:numPr>
          <w:ilvl w:val="1"/>
          <w:numId w:val="17"/>
        </w:numPr>
        <w:suppressAutoHyphens w:val="0"/>
        <w:ind w:left="0" w:firstLine="567"/>
        <w:jc w:val="both"/>
      </w:pPr>
      <w:r w:rsidRPr="00B43689">
        <w:t xml:space="preserve">Специалисты по организации строительства осуществляют трудовые функции, предусмотренные статьей 55.5-1 Градостроительного кодекса Российской Федерации, в соответствии с Профессиональным стандартом для 7 уровня квалификации. </w:t>
      </w:r>
    </w:p>
    <w:p w14:paraId="2F0F84F0" w14:textId="77777777" w:rsidR="00E9027E" w:rsidRPr="00B43689" w:rsidRDefault="00E9027E" w:rsidP="00E9027E">
      <w:pPr>
        <w:widowControl/>
        <w:numPr>
          <w:ilvl w:val="1"/>
          <w:numId w:val="17"/>
        </w:numPr>
        <w:suppressAutoHyphens w:val="0"/>
        <w:ind w:left="0" w:firstLine="567"/>
        <w:jc w:val="both"/>
      </w:pPr>
      <w:r w:rsidRPr="00B43689">
        <w:t>Специалисты по организации строительства осуществляют указанные в пункте 1.4. настоящего Квалификационного стандарта трудовые функции со дня включения сведений о физических лицах в национальный реестр специалистов в области строительства.</w:t>
      </w:r>
    </w:p>
    <w:p w14:paraId="016BB020" w14:textId="77777777" w:rsidR="00E9027E" w:rsidRPr="00B43689" w:rsidRDefault="00E9027E" w:rsidP="00E9027E">
      <w:pPr>
        <w:widowControl/>
        <w:numPr>
          <w:ilvl w:val="1"/>
          <w:numId w:val="17"/>
        </w:numPr>
        <w:suppressAutoHyphens w:val="0"/>
        <w:ind w:left="0" w:firstLine="567"/>
        <w:jc w:val="both"/>
      </w:pPr>
      <w:r w:rsidRPr="00B43689">
        <w:t xml:space="preserve"> Трудовой функцией является работа по должности в соответствии со штатным расписанием, профессии, специальности с указанием квалификации; конкретного вида поручаемой специалисту работы. Трудовая функция указывается в трудовом договоре. Содержанием трудовой функции являются трудовые обязанности.</w:t>
      </w:r>
      <w:bookmarkStart w:id="3" w:name="_GoBack"/>
      <w:bookmarkEnd w:id="3"/>
    </w:p>
    <w:p w14:paraId="1B50734D" w14:textId="77777777" w:rsidR="00E9027E" w:rsidRPr="00B43689" w:rsidRDefault="00E9027E" w:rsidP="00E9027E">
      <w:pPr>
        <w:widowControl/>
        <w:numPr>
          <w:ilvl w:val="1"/>
          <w:numId w:val="17"/>
        </w:numPr>
        <w:suppressAutoHyphens w:val="0"/>
        <w:ind w:left="0" w:firstLine="567"/>
        <w:jc w:val="both"/>
      </w:pPr>
      <w:r w:rsidRPr="00B43689">
        <w:t xml:space="preserve">К должностным обязанностям специалистов по организации </w:t>
      </w:r>
      <w:proofErr w:type="gramStart"/>
      <w:r w:rsidRPr="00B43689">
        <w:t>строительства</w:t>
      </w:r>
      <w:proofErr w:type="gramEnd"/>
      <w:r w:rsidRPr="00B43689">
        <w:t> в том числе относятся:</w:t>
      </w:r>
    </w:p>
    <w:p w14:paraId="786402DF" w14:textId="77777777" w:rsidR="00E9027E" w:rsidRPr="00B43689" w:rsidRDefault="00E9027E" w:rsidP="00E9027E">
      <w:pPr>
        <w:widowControl/>
        <w:numPr>
          <w:ilvl w:val="2"/>
          <w:numId w:val="17"/>
        </w:numPr>
        <w:suppressAutoHyphens w:val="0"/>
        <w:ind w:left="0" w:firstLine="567"/>
        <w:jc w:val="both"/>
      </w:pPr>
      <w:r w:rsidRPr="00B43689">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2FCF2FAB" w14:textId="77777777" w:rsidR="00E9027E" w:rsidRPr="00B43689" w:rsidRDefault="00E9027E" w:rsidP="00E9027E">
      <w:pPr>
        <w:widowControl/>
        <w:numPr>
          <w:ilvl w:val="2"/>
          <w:numId w:val="17"/>
        </w:numPr>
        <w:suppressAutoHyphens w:val="0"/>
        <w:ind w:left="0" w:firstLine="567"/>
        <w:jc w:val="both"/>
      </w:pPr>
      <w:r w:rsidRPr="00B43689">
        <w:t>подписание следующих документов:</w:t>
      </w:r>
    </w:p>
    <w:p w14:paraId="3A647EB9" w14:textId="77777777" w:rsidR="00E9027E" w:rsidRPr="00B43689" w:rsidRDefault="00E9027E" w:rsidP="00E9027E">
      <w:pPr>
        <w:ind w:firstLine="567"/>
        <w:jc w:val="both"/>
      </w:pPr>
      <w:r w:rsidRPr="00B43689">
        <w:t>а) акта приемки объекта капитального строительства;</w:t>
      </w:r>
    </w:p>
    <w:p w14:paraId="3C5E639D" w14:textId="77777777" w:rsidR="00E9027E" w:rsidRPr="00B43689" w:rsidRDefault="00E9027E" w:rsidP="00E9027E">
      <w:pPr>
        <w:ind w:firstLine="567"/>
        <w:jc w:val="both"/>
      </w:pPr>
      <w:r w:rsidRPr="00B43689">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C2040CD" w14:textId="77777777" w:rsidR="00E9027E" w:rsidRPr="00B43689" w:rsidRDefault="00E9027E" w:rsidP="00E9027E">
      <w:pPr>
        <w:ind w:firstLine="567"/>
        <w:jc w:val="both"/>
      </w:pPr>
      <w:r w:rsidRPr="00B43689">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C62A5E1" w14:textId="77777777" w:rsidR="00E9027E" w:rsidRPr="00B43689" w:rsidRDefault="00E9027E" w:rsidP="00E9027E">
      <w:pPr>
        <w:ind w:firstLine="567"/>
        <w:jc w:val="both"/>
      </w:pPr>
    </w:p>
    <w:p w14:paraId="7F82856C" w14:textId="77777777" w:rsidR="00E9027E" w:rsidRPr="00B43689" w:rsidRDefault="00E9027E" w:rsidP="00E9027E">
      <w:pPr>
        <w:widowControl/>
        <w:numPr>
          <w:ilvl w:val="0"/>
          <w:numId w:val="17"/>
        </w:numPr>
        <w:suppressAutoHyphens w:val="0"/>
        <w:ind w:left="0" w:firstLine="709"/>
        <w:jc w:val="center"/>
        <w:rPr>
          <w:b/>
        </w:rPr>
      </w:pPr>
      <w:r w:rsidRPr="00B43689">
        <w:rPr>
          <w:b/>
        </w:rPr>
        <w:t>Требования к квалификации специалиста по организации строительства</w:t>
      </w:r>
    </w:p>
    <w:p w14:paraId="4D457486" w14:textId="6C3876DA" w:rsidR="00E9027E" w:rsidRPr="00B43689" w:rsidRDefault="00E9027E" w:rsidP="00E9027E">
      <w:pPr>
        <w:pStyle w:val="Default"/>
        <w:numPr>
          <w:ilvl w:val="1"/>
          <w:numId w:val="18"/>
        </w:numPr>
        <w:ind w:left="0" w:firstLine="709"/>
        <w:jc w:val="both"/>
      </w:pPr>
      <w:r w:rsidRPr="00B43689">
        <w:t xml:space="preserve">Специалист по организации строительства должен иметь высшее образование по специальности или направлению подготовки в области строительства в соответствии с Перечнем специальностей, направлений подготовки в области строительства, утвержденным федеральным органом исполнительной власти, осуществляющим функции по выработке и реализации </w:t>
      </w:r>
      <w:r w:rsidRPr="00B43689">
        <w:lastRenderedPageBreak/>
        <w:t>государственной политики и нормативно-правовому регулированию в сфере строительства, архитектуры, градостроительства.</w:t>
      </w:r>
    </w:p>
    <w:p w14:paraId="7C940EEB" w14:textId="77777777" w:rsidR="00E9027E" w:rsidRPr="00B43689" w:rsidRDefault="00E9027E" w:rsidP="00E9027E">
      <w:pPr>
        <w:pStyle w:val="Default"/>
        <w:numPr>
          <w:ilvl w:val="1"/>
          <w:numId w:val="18"/>
        </w:numPr>
        <w:ind w:left="0" w:firstLine="709"/>
        <w:jc w:val="both"/>
      </w:pPr>
      <w:r w:rsidRPr="00B43689">
        <w:t>Специалист по организации строительства должен иметь стаж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14:paraId="570D5032" w14:textId="77777777" w:rsidR="00E9027E" w:rsidRPr="00B43689" w:rsidRDefault="00E9027E" w:rsidP="00E9027E">
      <w:pPr>
        <w:pStyle w:val="Default"/>
        <w:numPr>
          <w:ilvl w:val="1"/>
          <w:numId w:val="18"/>
        </w:numPr>
        <w:ind w:left="0" w:firstLine="709"/>
        <w:jc w:val="both"/>
      </w:pPr>
      <w:r w:rsidRPr="00B43689">
        <w:t>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иметь стаж работы по специальности (указанный в пункте 2.2 настоящего Квалификационного стандарта) не менее 5 лет.</w:t>
      </w:r>
    </w:p>
    <w:p w14:paraId="34CA6DB3" w14:textId="3F543F28" w:rsidR="00E9027E" w:rsidRPr="00B43689" w:rsidRDefault="00E9027E" w:rsidP="00E9027E">
      <w:pPr>
        <w:pStyle w:val="Default"/>
        <w:numPr>
          <w:ilvl w:val="1"/>
          <w:numId w:val="18"/>
        </w:numPr>
        <w:ind w:left="0" w:firstLine="709"/>
        <w:jc w:val="both"/>
      </w:pPr>
      <w:proofErr w:type="gramStart"/>
      <w:r w:rsidRPr="00B43689">
        <w:t xml:space="preserve">Специалист по организации строительства должен иметь общий трудовой стаж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w:t>
      </w:r>
      <w:r w:rsidR="008A08A7" w:rsidRPr="00B43689">
        <w:t>№</w:t>
      </w:r>
      <w:r w:rsidRPr="00B43689">
        <w:t xml:space="preserve">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w:t>
      </w:r>
      <w:proofErr w:type="gramEnd"/>
      <w:r w:rsidRPr="00B43689">
        <w:t xml:space="preserve">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p>
    <w:p w14:paraId="54DF3635" w14:textId="77777777" w:rsidR="00E9027E" w:rsidRPr="00B43689" w:rsidRDefault="00E9027E" w:rsidP="00E9027E">
      <w:pPr>
        <w:pStyle w:val="Default"/>
        <w:numPr>
          <w:ilvl w:val="1"/>
          <w:numId w:val="18"/>
        </w:numPr>
        <w:ind w:left="0" w:firstLine="709"/>
        <w:jc w:val="both"/>
      </w:pPr>
      <w:proofErr w:type="gramStart"/>
      <w:r w:rsidRPr="00B43689">
        <w:rPr>
          <w:bCs/>
        </w:rPr>
        <w:t>Специалист по организации строительства должен не реже одного раза в пять лет проходить в соответствии с Федеральным законом от 3 июля 2016 года N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w:t>
      </w:r>
      <w:proofErr w:type="gramEnd"/>
      <w:r w:rsidRPr="00B43689">
        <w:rPr>
          <w:bCs/>
        </w:rPr>
        <w:t xml:space="preserve">,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w:t>
      </w:r>
      <w:r w:rsidRPr="00B43689">
        <w:t>статьей 55.5-1 Градостроительного кодекса Российской Федерации.</w:t>
      </w:r>
    </w:p>
    <w:p w14:paraId="122F625A" w14:textId="77777777" w:rsidR="00E9027E" w:rsidRPr="00B43689" w:rsidRDefault="00E9027E" w:rsidP="00E9027E">
      <w:pPr>
        <w:pStyle w:val="Default"/>
        <w:numPr>
          <w:ilvl w:val="1"/>
          <w:numId w:val="18"/>
        </w:numPr>
        <w:ind w:left="0" w:firstLine="709"/>
        <w:jc w:val="both"/>
      </w:pPr>
      <w:bookmarkStart w:id="4" w:name="_Hlk100654682"/>
      <w:proofErr w:type="gramStart"/>
      <w:r w:rsidRPr="00B43689">
        <w:t xml:space="preserve">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w:t>
      </w:r>
      <w:bookmarkEnd w:id="4"/>
      <w:r w:rsidRPr="00B43689">
        <w:t xml:space="preserve">также не реже одного раза в 5 лет должен проходить указанную в пункте 2.5. настоящего Квалификационного стандарта независимую оценку квалификации и осуществлять повышение квалификации в области строительства.  </w:t>
      </w:r>
      <w:proofErr w:type="gramEnd"/>
    </w:p>
    <w:p w14:paraId="3EDCDB08" w14:textId="77777777" w:rsidR="00E9027E" w:rsidRPr="00B43689" w:rsidRDefault="00E9027E" w:rsidP="00E9027E">
      <w:pPr>
        <w:pStyle w:val="Default"/>
        <w:numPr>
          <w:ilvl w:val="1"/>
          <w:numId w:val="18"/>
        </w:numPr>
        <w:ind w:left="0" w:firstLine="709"/>
        <w:jc w:val="both"/>
      </w:pPr>
      <w:bookmarkStart w:id="5" w:name="_Hlk100655344"/>
      <w:proofErr w:type="gramStart"/>
      <w:r w:rsidRPr="00B43689">
        <w:t xml:space="preserve">Специалист по организации строительства </w:t>
      </w:r>
      <w:bookmarkEnd w:id="5"/>
      <w:r w:rsidRPr="00B43689">
        <w:t>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быть аттестован по правилам, установленным Федеральной службой по экологическому, технологическому и атомному надзору, в случае, если указанный специалист выполняет работы, по которым осуществляется надзор указанной Службой и замещение занимаемой им должности допускается только работниками, прошедшими</w:t>
      </w:r>
      <w:proofErr w:type="gramEnd"/>
      <w:r w:rsidRPr="00B43689">
        <w:t xml:space="preserve"> такую аттестацию. </w:t>
      </w:r>
    </w:p>
    <w:p w14:paraId="39CB8E8F" w14:textId="77777777" w:rsidR="00E9027E" w:rsidRPr="00B43689" w:rsidRDefault="00E9027E" w:rsidP="00E9027E">
      <w:pPr>
        <w:ind w:left="709"/>
        <w:rPr>
          <w:b/>
        </w:rPr>
      </w:pPr>
    </w:p>
    <w:p w14:paraId="5128D6D2" w14:textId="77777777" w:rsidR="00E9027E" w:rsidRPr="00B43689" w:rsidRDefault="00E9027E" w:rsidP="00E9027E">
      <w:pPr>
        <w:widowControl/>
        <w:numPr>
          <w:ilvl w:val="0"/>
          <w:numId w:val="18"/>
        </w:numPr>
        <w:suppressAutoHyphens w:val="0"/>
        <w:ind w:left="0" w:firstLine="709"/>
        <w:jc w:val="center"/>
        <w:rPr>
          <w:b/>
        </w:rPr>
      </w:pPr>
      <w:r w:rsidRPr="00B43689">
        <w:rPr>
          <w:b/>
        </w:rPr>
        <w:t xml:space="preserve">Требуемый уровень знаний специалиста по организации строительства </w:t>
      </w:r>
    </w:p>
    <w:p w14:paraId="26C60C15" w14:textId="77777777" w:rsidR="00E9027E" w:rsidRPr="00B43689" w:rsidRDefault="00E9027E" w:rsidP="00E9027E">
      <w:pPr>
        <w:pStyle w:val="Default"/>
        <w:tabs>
          <w:tab w:val="left" w:pos="709"/>
          <w:tab w:val="left" w:pos="1134"/>
        </w:tabs>
        <w:ind w:firstLine="709"/>
        <w:jc w:val="both"/>
      </w:pPr>
      <w:r w:rsidRPr="00B43689">
        <w:t>Специалист по организации строительства при осуществлении трудовых функций должен обладать уровнем знаний, который установлен Профессиональным стандартом для 7 уровня квалификации.</w:t>
      </w:r>
    </w:p>
    <w:p w14:paraId="16CA5AA6" w14:textId="77777777" w:rsidR="00E9027E" w:rsidRPr="00B43689" w:rsidRDefault="00E9027E" w:rsidP="00E9027E">
      <w:pPr>
        <w:pStyle w:val="Default"/>
        <w:tabs>
          <w:tab w:val="left" w:pos="1134"/>
        </w:tabs>
        <w:ind w:left="709"/>
        <w:jc w:val="both"/>
      </w:pPr>
    </w:p>
    <w:p w14:paraId="6C043DB0" w14:textId="77777777" w:rsidR="00E9027E" w:rsidRPr="00B43689" w:rsidRDefault="00E9027E" w:rsidP="00E9027E">
      <w:pPr>
        <w:pStyle w:val="Default"/>
        <w:numPr>
          <w:ilvl w:val="1"/>
          <w:numId w:val="16"/>
        </w:numPr>
        <w:tabs>
          <w:tab w:val="left" w:pos="709"/>
        </w:tabs>
        <w:ind w:left="0" w:firstLine="709"/>
        <w:jc w:val="both"/>
        <w:rPr>
          <w:i/>
          <w:iCs/>
        </w:rPr>
      </w:pPr>
      <w:bookmarkStart w:id="6" w:name="_Hlk100658874"/>
      <w:r w:rsidRPr="00B43689">
        <w:rPr>
          <w:i/>
          <w:iCs/>
        </w:rPr>
        <w:t>Для осуществления трудовой функции по подготовке к строительству объектов капитального строительства специалист по организации строительства должен знать:</w:t>
      </w:r>
    </w:p>
    <w:p w14:paraId="79BF694B" w14:textId="77777777" w:rsidR="00E9027E" w:rsidRPr="00B43689" w:rsidRDefault="00E9027E" w:rsidP="00E9027E">
      <w:pPr>
        <w:pStyle w:val="Default"/>
        <w:numPr>
          <w:ilvl w:val="0"/>
          <w:numId w:val="8"/>
        </w:numPr>
        <w:tabs>
          <w:tab w:val="left" w:pos="709"/>
          <w:tab w:val="left" w:pos="1276"/>
        </w:tabs>
        <w:ind w:left="0" w:firstLine="709"/>
        <w:jc w:val="both"/>
      </w:pPr>
      <w:bookmarkStart w:id="7" w:name="_Hlk105766773"/>
      <w:r w:rsidRPr="00B43689">
        <w:t>Нормативные правовые акты и документы системы технического регулирования и стандартизации в сфере градостроительной деятельности;</w:t>
      </w:r>
    </w:p>
    <w:p w14:paraId="3F3752DD" w14:textId="77777777" w:rsidR="00E9027E" w:rsidRPr="00B43689" w:rsidRDefault="00E9027E" w:rsidP="00E9027E">
      <w:pPr>
        <w:pStyle w:val="Default"/>
        <w:numPr>
          <w:ilvl w:val="0"/>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p w14:paraId="4872C26C" w14:textId="77777777" w:rsidR="00E9027E" w:rsidRPr="00B43689" w:rsidRDefault="00E9027E" w:rsidP="00E9027E">
      <w:pPr>
        <w:pStyle w:val="Default"/>
        <w:numPr>
          <w:ilvl w:val="2"/>
          <w:numId w:val="8"/>
        </w:numPr>
        <w:tabs>
          <w:tab w:val="left" w:pos="1276"/>
        </w:tabs>
        <w:ind w:left="0" w:firstLine="709"/>
        <w:jc w:val="both"/>
      </w:pPr>
      <w:r w:rsidRPr="00B43689">
        <w:lastRenderedPageBreak/>
        <w:t>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14:paraId="759996C7"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p w14:paraId="203A3F90"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14:paraId="75A5471C" w14:textId="77777777" w:rsidR="00E9027E" w:rsidRPr="00B43689" w:rsidRDefault="00E9027E" w:rsidP="00E9027E">
      <w:pPr>
        <w:pStyle w:val="Default"/>
        <w:numPr>
          <w:ilvl w:val="2"/>
          <w:numId w:val="8"/>
        </w:numPr>
        <w:tabs>
          <w:tab w:val="left" w:pos="1276"/>
        </w:tabs>
        <w:ind w:left="0" w:firstLine="709"/>
        <w:jc w:val="both"/>
      </w:pPr>
      <w:r w:rsidRPr="00B43689">
        <w:t>Виды геодезических работ при строительстве объекта капитального строительства;</w:t>
      </w:r>
    </w:p>
    <w:p w14:paraId="60A5E82B"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p w14:paraId="57C8A225"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14:paraId="47014E31" w14:textId="77777777" w:rsidR="00E9027E" w:rsidRPr="00B43689" w:rsidRDefault="00E9027E" w:rsidP="00E9027E">
      <w:pPr>
        <w:pStyle w:val="Default"/>
        <w:numPr>
          <w:ilvl w:val="2"/>
          <w:numId w:val="8"/>
        </w:numPr>
        <w:tabs>
          <w:tab w:val="left" w:pos="1276"/>
        </w:tabs>
        <w:ind w:left="0" w:firstLine="709"/>
        <w:jc w:val="both"/>
      </w:pPr>
      <w:r w:rsidRPr="00B43689">
        <w:t>Методы и средства планирования подготовительных работ на площадке строительства объекта капитального строительства;</w:t>
      </w:r>
    </w:p>
    <w:p w14:paraId="18218518" w14:textId="77777777" w:rsidR="00E9027E" w:rsidRPr="00B43689" w:rsidRDefault="00E9027E" w:rsidP="00E9027E">
      <w:pPr>
        <w:pStyle w:val="Default"/>
        <w:numPr>
          <w:ilvl w:val="2"/>
          <w:numId w:val="8"/>
        </w:numPr>
        <w:tabs>
          <w:tab w:val="left" w:pos="1276"/>
        </w:tabs>
        <w:ind w:left="0" w:firstLine="709"/>
        <w:jc w:val="both"/>
      </w:pPr>
      <w:r w:rsidRPr="00B43689">
        <w:t>Вредные и опасные факторы воздействия строительного производства на работников и окружающую среду, методы их минимизации и предотвращения;</w:t>
      </w:r>
    </w:p>
    <w:p w14:paraId="58FBB4A5"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p w14:paraId="4B4E105B"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14:paraId="0CD65AEA"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14:paraId="166A6D0C" w14:textId="77777777" w:rsidR="00E9027E" w:rsidRPr="00B43689" w:rsidRDefault="00E9027E" w:rsidP="00E9027E">
      <w:pPr>
        <w:pStyle w:val="Default"/>
        <w:numPr>
          <w:ilvl w:val="2"/>
          <w:numId w:val="8"/>
        </w:numPr>
        <w:tabs>
          <w:tab w:val="left" w:pos="1276"/>
        </w:tabs>
        <w:ind w:left="0" w:firstLine="709"/>
        <w:jc w:val="both"/>
      </w:pPr>
      <w:r w:rsidRPr="00B43689">
        <w:t>Виды строительных работ и (или) профессий, для допуска к которым необходимо наличие документов, подтверждающих допу</w:t>
      </w:r>
      <w:proofErr w:type="gramStart"/>
      <w:r w:rsidRPr="00B43689">
        <w:t>ск к пр</w:t>
      </w:r>
      <w:proofErr w:type="gramEnd"/>
      <w:r w:rsidRPr="00B43689">
        <w:t>оизводству строительных работ повышенной опасности;</w:t>
      </w:r>
    </w:p>
    <w:p w14:paraId="0BE61504" w14:textId="77777777" w:rsidR="00E9027E" w:rsidRPr="00B43689" w:rsidRDefault="00E9027E" w:rsidP="00E9027E">
      <w:pPr>
        <w:pStyle w:val="Default"/>
        <w:numPr>
          <w:ilvl w:val="2"/>
          <w:numId w:val="8"/>
        </w:numPr>
        <w:tabs>
          <w:tab w:val="left" w:pos="1276"/>
        </w:tabs>
        <w:ind w:left="0" w:firstLine="709"/>
        <w:jc w:val="both"/>
      </w:pPr>
      <w:r w:rsidRPr="00B43689">
        <w:t>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p w14:paraId="14C10203" w14:textId="77777777" w:rsidR="00E9027E" w:rsidRPr="00B43689" w:rsidRDefault="00E9027E" w:rsidP="00E9027E">
      <w:pPr>
        <w:pStyle w:val="Default"/>
        <w:numPr>
          <w:ilvl w:val="2"/>
          <w:numId w:val="8"/>
        </w:numPr>
        <w:tabs>
          <w:tab w:val="left" w:pos="1276"/>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p w14:paraId="4B76F279" w14:textId="77777777" w:rsidR="00E9027E" w:rsidRPr="00B43689" w:rsidRDefault="00E9027E" w:rsidP="00E9027E">
      <w:pPr>
        <w:pStyle w:val="Default"/>
        <w:numPr>
          <w:ilvl w:val="2"/>
          <w:numId w:val="8"/>
        </w:numPr>
        <w:tabs>
          <w:tab w:val="left" w:pos="1276"/>
          <w:tab w:val="left" w:pos="1418"/>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14:paraId="2D40ED71" w14:textId="77777777" w:rsidR="00E9027E" w:rsidRPr="00B43689" w:rsidRDefault="00E9027E" w:rsidP="00E9027E">
      <w:pPr>
        <w:pStyle w:val="Default"/>
        <w:numPr>
          <w:ilvl w:val="2"/>
          <w:numId w:val="8"/>
        </w:numPr>
        <w:tabs>
          <w:tab w:val="left" w:pos="1134"/>
          <w:tab w:val="left" w:pos="1276"/>
          <w:tab w:val="left" w:pos="1418"/>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14:paraId="2EE1C797" w14:textId="77777777" w:rsidR="00E9027E" w:rsidRPr="00B43689" w:rsidRDefault="00E9027E" w:rsidP="00E9027E">
      <w:pPr>
        <w:pStyle w:val="Default"/>
        <w:numPr>
          <w:ilvl w:val="2"/>
          <w:numId w:val="8"/>
        </w:numPr>
        <w:tabs>
          <w:tab w:val="left" w:pos="1134"/>
        </w:tabs>
        <w:ind w:left="0" w:firstLine="709"/>
        <w:jc w:val="both"/>
      </w:pPr>
      <w:r w:rsidRPr="00B43689">
        <w:t>Основные специализированные программные средства, используемые для ведения исполнительной и учетной документации в строительстве;</w:t>
      </w:r>
    </w:p>
    <w:p w14:paraId="26B2C6E5" w14:textId="77777777" w:rsidR="00E9027E" w:rsidRPr="00B43689" w:rsidRDefault="00E9027E" w:rsidP="00E9027E">
      <w:pPr>
        <w:pStyle w:val="Default"/>
        <w:numPr>
          <w:ilvl w:val="2"/>
          <w:numId w:val="8"/>
        </w:numPr>
        <w:tabs>
          <w:tab w:val="left" w:pos="1134"/>
        </w:tabs>
        <w:ind w:left="0" w:firstLine="709"/>
        <w:jc w:val="both"/>
      </w:pPr>
      <w:r w:rsidRPr="00B43689">
        <w:lastRenderedPageBreak/>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33850D45" w14:textId="77777777" w:rsidR="00E9027E" w:rsidRPr="00B43689" w:rsidRDefault="00E9027E" w:rsidP="00E9027E">
      <w:pPr>
        <w:pStyle w:val="Default"/>
        <w:numPr>
          <w:ilvl w:val="2"/>
          <w:numId w:val="8"/>
        </w:numPr>
        <w:tabs>
          <w:tab w:val="left" w:pos="1134"/>
        </w:tabs>
        <w:ind w:left="0" w:firstLine="709"/>
        <w:jc w:val="both"/>
      </w:pPr>
      <w:r w:rsidRPr="00B43689">
        <w:t>Форматы представления электронных документов информационной модели объекта капитального строительства (при ее наличии);</w:t>
      </w:r>
    </w:p>
    <w:p w14:paraId="125ACDE3" w14:textId="77777777" w:rsidR="00E9027E" w:rsidRPr="00B43689" w:rsidRDefault="00E9027E" w:rsidP="00E9027E">
      <w:pPr>
        <w:pStyle w:val="Default"/>
        <w:numPr>
          <w:ilvl w:val="2"/>
          <w:numId w:val="8"/>
        </w:numPr>
        <w:tabs>
          <w:tab w:val="left" w:pos="1134"/>
        </w:tabs>
        <w:ind w:left="0" w:firstLine="709"/>
        <w:jc w:val="both"/>
      </w:pPr>
      <w:r w:rsidRPr="00B43689">
        <w:t>Методы и средства деловой переписки и производственной коммуникации в строительстве.</w:t>
      </w:r>
    </w:p>
    <w:p w14:paraId="40992B52" w14:textId="77777777" w:rsidR="00E9027E" w:rsidRPr="00B43689" w:rsidRDefault="00E9027E" w:rsidP="00E9027E">
      <w:pPr>
        <w:pStyle w:val="Default"/>
        <w:tabs>
          <w:tab w:val="left" w:pos="1276"/>
          <w:tab w:val="left" w:pos="1418"/>
        </w:tabs>
        <w:ind w:left="709"/>
        <w:jc w:val="both"/>
      </w:pPr>
    </w:p>
    <w:p w14:paraId="4F1FC8EC" w14:textId="77777777" w:rsidR="00E9027E" w:rsidRPr="00B43689" w:rsidRDefault="00E9027E" w:rsidP="00E9027E">
      <w:pPr>
        <w:pStyle w:val="Default"/>
        <w:numPr>
          <w:ilvl w:val="1"/>
          <w:numId w:val="16"/>
        </w:numPr>
        <w:tabs>
          <w:tab w:val="left" w:pos="1134"/>
          <w:tab w:val="left" w:pos="1418"/>
        </w:tabs>
        <w:ind w:left="0" w:firstLine="709"/>
        <w:jc w:val="both"/>
        <w:rPr>
          <w:i/>
          <w:iCs/>
        </w:rPr>
      </w:pPr>
      <w:bookmarkStart w:id="8" w:name="_Hlk100659108"/>
      <w:bookmarkEnd w:id="7"/>
      <w:r w:rsidRPr="00B43689">
        <w:rPr>
          <w:i/>
          <w:iCs/>
        </w:rPr>
        <w:t>Для осуществления трудовой функции по управлению строительством объектов капитального строительства специалист по организации строительства должен знать:</w:t>
      </w:r>
    </w:p>
    <w:bookmarkEnd w:id="8"/>
    <w:p w14:paraId="116BE14D" w14:textId="77777777" w:rsidR="00E9027E" w:rsidRPr="00B43689" w:rsidRDefault="00E9027E" w:rsidP="00E9027E">
      <w:pPr>
        <w:pStyle w:val="Default"/>
        <w:numPr>
          <w:ilvl w:val="0"/>
          <w:numId w:val="9"/>
        </w:numPr>
        <w:tabs>
          <w:tab w:val="left" w:pos="1134"/>
        </w:tabs>
        <w:ind w:left="0" w:firstLine="709"/>
        <w:jc w:val="both"/>
      </w:pPr>
      <w:r w:rsidRPr="00B43689">
        <w:t>Нормативные правовые акты и документы системы технического регулирования и стандартизации в сфере градостроительной деятельности;</w:t>
      </w:r>
    </w:p>
    <w:p w14:paraId="72AEF919" w14:textId="77777777" w:rsidR="00E9027E" w:rsidRPr="00B43689" w:rsidRDefault="00E9027E" w:rsidP="00E9027E">
      <w:pPr>
        <w:pStyle w:val="Default"/>
        <w:numPr>
          <w:ilvl w:val="2"/>
          <w:numId w:val="9"/>
        </w:numPr>
        <w:tabs>
          <w:tab w:val="left" w:pos="1134"/>
          <w:tab w:val="left" w:pos="1418"/>
        </w:tabs>
        <w:ind w:left="0" w:firstLine="709"/>
        <w:jc w:val="both"/>
      </w:pPr>
      <w:r w:rsidRPr="00B43689">
        <w:t>Методы и средства календарного и оперативного планирования строительства объекта капитального строительства;</w:t>
      </w:r>
    </w:p>
    <w:p w14:paraId="3D9721C7" w14:textId="77777777" w:rsidR="00E9027E" w:rsidRPr="00B43689" w:rsidRDefault="00E9027E" w:rsidP="00E9027E">
      <w:pPr>
        <w:pStyle w:val="Default"/>
        <w:numPr>
          <w:ilvl w:val="2"/>
          <w:numId w:val="9"/>
        </w:numPr>
        <w:tabs>
          <w:tab w:val="left" w:pos="1134"/>
          <w:tab w:val="left" w:pos="1418"/>
        </w:tabs>
        <w:ind w:left="0" w:firstLine="709"/>
        <w:jc w:val="both"/>
      </w:pPr>
      <w:r w:rsidRPr="00B43689">
        <w:t>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p w14:paraId="69F7A622" w14:textId="77777777" w:rsidR="00E9027E" w:rsidRPr="00B43689" w:rsidRDefault="00E9027E" w:rsidP="00E9027E">
      <w:pPr>
        <w:pStyle w:val="Default"/>
        <w:numPr>
          <w:ilvl w:val="2"/>
          <w:numId w:val="9"/>
        </w:numPr>
        <w:tabs>
          <w:tab w:val="left" w:pos="1134"/>
          <w:tab w:val="left" w:pos="1418"/>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14:paraId="5CAD5432" w14:textId="77777777" w:rsidR="00E9027E" w:rsidRPr="00B43689" w:rsidRDefault="00E9027E" w:rsidP="00E9027E">
      <w:pPr>
        <w:pStyle w:val="Default"/>
        <w:numPr>
          <w:ilvl w:val="2"/>
          <w:numId w:val="9"/>
        </w:numPr>
        <w:tabs>
          <w:tab w:val="left" w:pos="1134"/>
          <w:tab w:val="left" w:pos="1418"/>
        </w:tabs>
        <w:ind w:left="0" w:firstLine="709"/>
        <w:jc w:val="both"/>
      </w:pPr>
      <w:r w:rsidRPr="00B43689">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14:paraId="0083E6F2" w14:textId="77777777" w:rsidR="00E9027E" w:rsidRPr="00B43689" w:rsidRDefault="00E9027E" w:rsidP="00E9027E">
      <w:pPr>
        <w:pStyle w:val="Default"/>
        <w:numPr>
          <w:ilvl w:val="2"/>
          <w:numId w:val="9"/>
        </w:numPr>
        <w:tabs>
          <w:tab w:val="left" w:pos="1134"/>
          <w:tab w:val="left" w:pos="1418"/>
        </w:tabs>
        <w:ind w:left="0" w:firstLine="709"/>
        <w:jc w:val="both"/>
      </w:pPr>
      <w:r w:rsidRPr="00B43689">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w:t>
      </w:r>
    </w:p>
    <w:p w14:paraId="5F3F9127" w14:textId="77777777" w:rsidR="00E9027E" w:rsidRPr="00B43689" w:rsidRDefault="00E9027E" w:rsidP="00E9027E">
      <w:pPr>
        <w:pStyle w:val="Default"/>
        <w:numPr>
          <w:ilvl w:val="2"/>
          <w:numId w:val="9"/>
        </w:numPr>
        <w:tabs>
          <w:tab w:val="left" w:pos="1134"/>
          <w:tab w:val="left" w:pos="1418"/>
        </w:tabs>
        <w:ind w:left="0" w:firstLine="709"/>
        <w:jc w:val="both"/>
      </w:pPr>
      <w:r w:rsidRPr="00B43689">
        <w:t xml:space="preserve">Виды и технические характеристики основного строительного оборудования, инструмента, технологической оснастки, </w:t>
      </w:r>
      <w:proofErr w:type="gramStart"/>
      <w:r w:rsidRPr="00B43689">
        <w:t>используемых</w:t>
      </w:r>
      <w:proofErr w:type="gramEnd"/>
      <w:r w:rsidRPr="00B43689">
        <w:t xml:space="preserve"> при строительстве объекта капитального строительства;</w:t>
      </w:r>
    </w:p>
    <w:p w14:paraId="24B06AB3" w14:textId="77777777" w:rsidR="00E9027E" w:rsidRPr="00B43689" w:rsidRDefault="00E9027E" w:rsidP="00E9027E">
      <w:pPr>
        <w:pStyle w:val="Default"/>
        <w:numPr>
          <w:ilvl w:val="2"/>
          <w:numId w:val="9"/>
        </w:numPr>
        <w:tabs>
          <w:tab w:val="left" w:pos="1134"/>
          <w:tab w:val="left" w:pos="1418"/>
        </w:tabs>
        <w:ind w:left="0" w:firstLine="709"/>
        <w:jc w:val="both"/>
      </w:pPr>
      <w:r w:rsidRPr="00B43689">
        <w:t>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p w14:paraId="1EFA18B1" w14:textId="77777777" w:rsidR="00E9027E" w:rsidRPr="00B43689" w:rsidRDefault="00E9027E" w:rsidP="00E9027E">
      <w:pPr>
        <w:pStyle w:val="Default"/>
        <w:numPr>
          <w:ilvl w:val="2"/>
          <w:numId w:val="9"/>
        </w:numPr>
        <w:tabs>
          <w:tab w:val="left" w:pos="1134"/>
          <w:tab w:val="left" w:pos="1418"/>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p w14:paraId="7B91F299" w14:textId="77777777" w:rsidR="00E9027E" w:rsidRPr="00B43689" w:rsidRDefault="00E9027E" w:rsidP="00E9027E">
      <w:pPr>
        <w:pStyle w:val="Default"/>
        <w:numPr>
          <w:ilvl w:val="2"/>
          <w:numId w:val="9"/>
        </w:numPr>
        <w:tabs>
          <w:tab w:val="left" w:pos="1134"/>
          <w:tab w:val="left" w:pos="1418"/>
        </w:tabs>
        <w:ind w:left="0" w:firstLine="709"/>
        <w:jc w:val="both"/>
      </w:pPr>
      <w:r w:rsidRPr="00B43689">
        <w:t>Методы и средства сметного нормирования и ценообразования в строительстве;</w:t>
      </w:r>
    </w:p>
    <w:p w14:paraId="2914CF8B" w14:textId="77777777" w:rsidR="00E9027E" w:rsidRPr="00B43689" w:rsidRDefault="00E9027E" w:rsidP="00E9027E">
      <w:pPr>
        <w:pStyle w:val="Default"/>
        <w:numPr>
          <w:ilvl w:val="2"/>
          <w:numId w:val="9"/>
        </w:numPr>
        <w:tabs>
          <w:tab w:val="left" w:pos="1134"/>
          <w:tab w:val="left" w:pos="1418"/>
        </w:tabs>
        <w:ind w:left="0" w:firstLine="709"/>
        <w:jc w:val="both"/>
      </w:pPr>
      <w:r w:rsidRPr="00B43689">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14:paraId="1E6AD9FF" w14:textId="77777777" w:rsidR="00E9027E" w:rsidRPr="00B43689" w:rsidRDefault="00E9027E" w:rsidP="00E9027E">
      <w:pPr>
        <w:pStyle w:val="Default"/>
        <w:numPr>
          <w:ilvl w:val="2"/>
          <w:numId w:val="9"/>
        </w:numPr>
        <w:tabs>
          <w:tab w:val="left" w:pos="1134"/>
          <w:tab w:val="left" w:pos="1418"/>
        </w:tabs>
        <w:ind w:left="0" w:firstLine="709"/>
        <w:jc w:val="both"/>
      </w:pPr>
      <w:r w:rsidRPr="00B43689">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0439BE98" w14:textId="77777777" w:rsidR="00E9027E" w:rsidRPr="00B43689" w:rsidRDefault="00E9027E" w:rsidP="00E9027E">
      <w:pPr>
        <w:pStyle w:val="Default"/>
        <w:numPr>
          <w:ilvl w:val="2"/>
          <w:numId w:val="9"/>
        </w:numPr>
        <w:tabs>
          <w:tab w:val="left" w:pos="1134"/>
          <w:tab w:val="left" w:pos="1418"/>
        </w:tabs>
        <w:ind w:left="0" w:firstLine="709"/>
        <w:jc w:val="both"/>
      </w:pPr>
      <w:r w:rsidRPr="00B43689">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p w14:paraId="36516E1D" w14:textId="77777777" w:rsidR="00E9027E" w:rsidRPr="00B43689" w:rsidRDefault="00E9027E" w:rsidP="00E9027E">
      <w:pPr>
        <w:pStyle w:val="Default"/>
        <w:numPr>
          <w:ilvl w:val="2"/>
          <w:numId w:val="9"/>
        </w:numPr>
        <w:tabs>
          <w:tab w:val="left" w:pos="1134"/>
          <w:tab w:val="left" w:pos="1418"/>
        </w:tabs>
        <w:ind w:left="0" w:firstLine="709"/>
        <w:jc w:val="both"/>
      </w:pPr>
      <w:r w:rsidRPr="00B43689">
        <w:t>Основные специализированные программные средства, используемые для ведения исполнительной и учетной документации в строительстве;</w:t>
      </w:r>
    </w:p>
    <w:p w14:paraId="6CFA1E68" w14:textId="77777777" w:rsidR="00E9027E" w:rsidRPr="00B43689" w:rsidRDefault="00E9027E" w:rsidP="00E9027E">
      <w:pPr>
        <w:pStyle w:val="Default"/>
        <w:numPr>
          <w:ilvl w:val="2"/>
          <w:numId w:val="9"/>
        </w:numPr>
        <w:tabs>
          <w:tab w:val="left" w:pos="1134"/>
          <w:tab w:val="left" w:pos="1418"/>
        </w:tabs>
        <w:ind w:left="0" w:firstLine="709"/>
        <w:jc w:val="both"/>
      </w:pPr>
      <w:r w:rsidRPr="00B43689">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526D6DBF" w14:textId="77777777" w:rsidR="00E9027E" w:rsidRPr="00B43689" w:rsidRDefault="00E9027E" w:rsidP="00E9027E">
      <w:pPr>
        <w:pStyle w:val="Default"/>
        <w:numPr>
          <w:ilvl w:val="2"/>
          <w:numId w:val="9"/>
        </w:numPr>
        <w:tabs>
          <w:tab w:val="left" w:pos="1134"/>
          <w:tab w:val="left" w:pos="1418"/>
        </w:tabs>
        <w:ind w:left="0" w:firstLine="709"/>
        <w:jc w:val="both"/>
      </w:pPr>
      <w:r w:rsidRPr="00B43689">
        <w:t>Форматы представления электронных документов информационной модели объекта капитального строительства (при ее наличии);</w:t>
      </w:r>
    </w:p>
    <w:p w14:paraId="4B181CDD" w14:textId="77777777" w:rsidR="00E9027E" w:rsidRPr="00B43689" w:rsidRDefault="00E9027E" w:rsidP="00E9027E">
      <w:pPr>
        <w:pStyle w:val="Default"/>
        <w:numPr>
          <w:ilvl w:val="2"/>
          <w:numId w:val="9"/>
        </w:numPr>
        <w:tabs>
          <w:tab w:val="left" w:pos="1134"/>
          <w:tab w:val="left" w:pos="1418"/>
        </w:tabs>
        <w:ind w:left="0" w:firstLine="709"/>
        <w:jc w:val="both"/>
      </w:pPr>
      <w:r w:rsidRPr="00B43689">
        <w:t>Методы и средства деловой переписки и производственной коммуникации в строительстве.</w:t>
      </w:r>
    </w:p>
    <w:p w14:paraId="77183A60" w14:textId="77777777" w:rsidR="00E9027E" w:rsidRPr="00B43689" w:rsidRDefault="00E9027E" w:rsidP="00E9027E">
      <w:pPr>
        <w:pStyle w:val="Default"/>
        <w:tabs>
          <w:tab w:val="left" w:pos="1134"/>
          <w:tab w:val="left" w:pos="1418"/>
        </w:tabs>
        <w:ind w:firstLine="709"/>
        <w:jc w:val="both"/>
      </w:pPr>
    </w:p>
    <w:bookmarkEnd w:id="6"/>
    <w:p w14:paraId="77846AE2" w14:textId="77777777" w:rsidR="00E9027E" w:rsidRPr="00B43689" w:rsidRDefault="00E9027E" w:rsidP="00E9027E">
      <w:pPr>
        <w:widowControl/>
        <w:numPr>
          <w:ilvl w:val="1"/>
          <w:numId w:val="16"/>
        </w:numPr>
        <w:tabs>
          <w:tab w:val="left" w:pos="1134"/>
          <w:tab w:val="left" w:pos="1418"/>
        </w:tabs>
        <w:suppressAutoHyphens w:val="0"/>
        <w:ind w:left="0" w:firstLine="709"/>
        <w:jc w:val="both"/>
        <w:rPr>
          <w:rFonts w:eastAsia="Times New Roman"/>
          <w:i/>
          <w:iCs/>
        </w:rPr>
      </w:pPr>
      <w:r w:rsidRPr="00B43689">
        <w:rPr>
          <w:rFonts w:eastAsia="Times New Roman"/>
          <w:i/>
          <w:iCs/>
        </w:rPr>
        <w:lastRenderedPageBreak/>
        <w:t>Для осуществления трудовой функции по строительному контролю строительства объектов капитального строительства специалист по организации строительства должен знать:</w:t>
      </w:r>
    </w:p>
    <w:p w14:paraId="2E05639A" w14:textId="77777777" w:rsidR="00E9027E" w:rsidRPr="00B43689" w:rsidRDefault="00E9027E" w:rsidP="00E9027E">
      <w:pPr>
        <w:pStyle w:val="Default"/>
        <w:numPr>
          <w:ilvl w:val="0"/>
          <w:numId w:val="10"/>
        </w:numPr>
        <w:tabs>
          <w:tab w:val="left" w:pos="1134"/>
        </w:tabs>
        <w:ind w:left="0" w:firstLine="709"/>
        <w:jc w:val="both"/>
      </w:pPr>
      <w:r w:rsidRPr="00B43689">
        <w:t>Нормативные правовые акты и документы системы технического регулирования и стандартизации в сфере градостроительной деятельности;</w:t>
      </w:r>
    </w:p>
    <w:p w14:paraId="1FCADC65"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p w14:paraId="4475D32D"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Методы и средства организации и проведения строительного контроля строительства объекта капитального строительства;</w:t>
      </w:r>
    </w:p>
    <w:p w14:paraId="77333FEF"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14:paraId="0428A4D2"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p w14:paraId="2647BC78"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p w14:paraId="29161991"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Схемы операционного контроля качества при производстве видов и комплексов строительных работ;</w:t>
      </w:r>
    </w:p>
    <w:p w14:paraId="4FDF9E93"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14:paraId="50D35181"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p w14:paraId="55EAB57A"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14:paraId="2840ED93"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Основные специализированные программные средства, используемые для ведения исполнительной и учетной документации в строительстве;</w:t>
      </w:r>
    </w:p>
    <w:p w14:paraId="5DE6FB97"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014EABDF"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Форматы представления электронных документов информационной модели объекта капитального строительства (при ее наличии);</w:t>
      </w:r>
    </w:p>
    <w:p w14:paraId="42243F96" w14:textId="77777777" w:rsidR="00E9027E" w:rsidRPr="00B43689" w:rsidRDefault="00E9027E" w:rsidP="00E9027E">
      <w:pPr>
        <w:widowControl/>
        <w:numPr>
          <w:ilvl w:val="2"/>
          <w:numId w:val="10"/>
        </w:numPr>
        <w:tabs>
          <w:tab w:val="left" w:pos="1134"/>
          <w:tab w:val="left" w:pos="1418"/>
        </w:tabs>
        <w:suppressAutoHyphens w:val="0"/>
        <w:ind w:left="0" w:firstLine="709"/>
        <w:jc w:val="both"/>
        <w:rPr>
          <w:rFonts w:eastAsia="Times New Roman"/>
        </w:rPr>
      </w:pPr>
      <w:r w:rsidRPr="00B43689">
        <w:rPr>
          <w:rFonts w:eastAsia="Times New Roman"/>
        </w:rPr>
        <w:t>Методы и средства деловой переписки и производственной коммуникации в строительстве.</w:t>
      </w:r>
    </w:p>
    <w:p w14:paraId="03A83277" w14:textId="77777777" w:rsidR="00E9027E" w:rsidRPr="00B43689" w:rsidRDefault="00E9027E" w:rsidP="00E9027E">
      <w:pPr>
        <w:tabs>
          <w:tab w:val="left" w:pos="1134"/>
          <w:tab w:val="left" w:pos="1418"/>
        </w:tabs>
        <w:ind w:left="709"/>
        <w:jc w:val="both"/>
        <w:rPr>
          <w:rFonts w:eastAsia="Times New Roman"/>
        </w:rPr>
      </w:pPr>
    </w:p>
    <w:p w14:paraId="66A4BD6B" w14:textId="77777777" w:rsidR="00E9027E" w:rsidRPr="00B43689" w:rsidRDefault="00E9027E" w:rsidP="00E9027E">
      <w:pPr>
        <w:widowControl/>
        <w:numPr>
          <w:ilvl w:val="1"/>
          <w:numId w:val="16"/>
        </w:numPr>
        <w:tabs>
          <w:tab w:val="left" w:pos="1134"/>
          <w:tab w:val="left" w:pos="1418"/>
        </w:tabs>
        <w:suppressAutoHyphens w:val="0"/>
        <w:ind w:left="0" w:firstLine="709"/>
        <w:jc w:val="both"/>
        <w:rPr>
          <w:rFonts w:eastAsia="Times New Roman"/>
          <w:i/>
          <w:iCs/>
        </w:rPr>
      </w:pPr>
      <w:r w:rsidRPr="00B43689">
        <w:rPr>
          <w:rFonts w:eastAsia="Times New Roman"/>
          <w:i/>
          <w:iCs/>
        </w:rPr>
        <w:t xml:space="preserve">Для осуществления трудовой функции сдачи и приемки объектов капитального строительства, </w:t>
      </w:r>
      <w:r w:rsidRPr="00B43689">
        <w:rPr>
          <w:i/>
          <w:iCs/>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B43689">
        <w:rPr>
          <w:rFonts w:eastAsia="Times New Roman"/>
          <w:i/>
          <w:iCs/>
        </w:rPr>
        <w:t>, специалист по организации строительства должен знать:</w:t>
      </w:r>
    </w:p>
    <w:p w14:paraId="5903A8EE" w14:textId="77777777" w:rsidR="00E9027E" w:rsidRPr="00B43689" w:rsidRDefault="00E9027E" w:rsidP="00E9027E">
      <w:pPr>
        <w:pStyle w:val="Default"/>
        <w:numPr>
          <w:ilvl w:val="0"/>
          <w:numId w:val="11"/>
        </w:numPr>
        <w:tabs>
          <w:tab w:val="left" w:pos="1134"/>
        </w:tabs>
        <w:ind w:left="0" w:firstLine="709"/>
        <w:jc w:val="both"/>
      </w:pPr>
      <w:r w:rsidRPr="00B43689">
        <w:t>Нормативные правовые акты и документы системы технического регулирования и стандартизации в сфере градостроительной деятельности;</w:t>
      </w:r>
    </w:p>
    <w:p w14:paraId="7C74A459"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proofErr w:type="gramStart"/>
      <w:r w:rsidRPr="00B43689">
        <w:rPr>
          <w:rFonts w:eastAsia="Times New Roman"/>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w:t>
      </w:r>
      <w:r w:rsidRPr="00B43689">
        <w:rPr>
          <w:rFonts w:eastAsia="Times New Roman"/>
        </w:rPr>
        <w:lastRenderedPageBreak/>
        <w:t xml:space="preserve">оформлению комплекта исполнительной и прилагаемой (технической, доказательной) документации для сдачи и приемки объекта капитального строительства, </w:t>
      </w:r>
      <w:r w:rsidRPr="00B43689">
        <w:t>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r w:rsidRPr="00B43689">
        <w:rPr>
          <w:rFonts w:eastAsia="Times New Roman"/>
        </w:rPr>
        <w:t>;</w:t>
      </w:r>
      <w:proofErr w:type="gramEnd"/>
    </w:p>
    <w:p w14:paraId="21D1EE22"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14:paraId="0DA95550"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r w:rsidRPr="00B43689">
        <w:rPr>
          <w:rFonts w:eastAsia="Times New Roman"/>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14:paraId="343A9210"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r w:rsidRPr="00B43689">
        <w:rPr>
          <w:rFonts w:eastAsia="Times New Roman"/>
        </w:rPr>
        <w:t>Основные специализированные программные средства, используемые для ведения исполнительной и учетной документации в строительстве;</w:t>
      </w:r>
    </w:p>
    <w:p w14:paraId="46024BE6"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r w:rsidRPr="00B43689">
        <w:rPr>
          <w:rFonts w:eastAsia="Times New Roman"/>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61269975"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r w:rsidRPr="00B43689">
        <w:rPr>
          <w:rFonts w:eastAsia="Times New Roman"/>
        </w:rPr>
        <w:t>Форматы представления электронных документов информационной модели объекта капитального строительства (при ее наличии);</w:t>
      </w:r>
    </w:p>
    <w:p w14:paraId="20DA14B8" w14:textId="77777777" w:rsidR="00E9027E" w:rsidRPr="00B43689" w:rsidRDefault="00E9027E" w:rsidP="00E9027E">
      <w:pPr>
        <w:widowControl/>
        <w:numPr>
          <w:ilvl w:val="2"/>
          <w:numId w:val="11"/>
        </w:numPr>
        <w:tabs>
          <w:tab w:val="left" w:pos="1134"/>
          <w:tab w:val="left" w:pos="1418"/>
        </w:tabs>
        <w:suppressAutoHyphens w:val="0"/>
        <w:ind w:left="0" w:firstLine="709"/>
        <w:jc w:val="both"/>
        <w:rPr>
          <w:rFonts w:eastAsia="Times New Roman"/>
        </w:rPr>
      </w:pPr>
      <w:r w:rsidRPr="00B43689">
        <w:rPr>
          <w:rFonts w:eastAsia="Times New Roman"/>
        </w:rPr>
        <w:t>Методы и средства деловой переписки и производственной коммуникации в строительстве.</w:t>
      </w:r>
    </w:p>
    <w:p w14:paraId="695989F1" w14:textId="77777777" w:rsidR="00E9027E" w:rsidRPr="00B43689" w:rsidRDefault="00E9027E" w:rsidP="00E9027E">
      <w:pPr>
        <w:pStyle w:val="Default"/>
        <w:ind w:left="709"/>
        <w:jc w:val="both"/>
        <w:rPr>
          <w:b/>
        </w:rPr>
      </w:pPr>
      <w:r w:rsidRPr="00B43689">
        <w:t xml:space="preserve">  </w:t>
      </w:r>
    </w:p>
    <w:p w14:paraId="2B0DDE1C" w14:textId="77777777" w:rsidR="00E9027E" w:rsidRPr="00B43689" w:rsidRDefault="00E9027E" w:rsidP="00E9027E">
      <w:pPr>
        <w:widowControl/>
        <w:numPr>
          <w:ilvl w:val="0"/>
          <w:numId w:val="16"/>
        </w:numPr>
        <w:suppressAutoHyphens w:val="0"/>
        <w:ind w:left="0" w:firstLine="709"/>
        <w:jc w:val="both"/>
        <w:rPr>
          <w:b/>
        </w:rPr>
      </w:pPr>
      <w:r w:rsidRPr="00B43689">
        <w:rPr>
          <w:b/>
        </w:rPr>
        <w:t xml:space="preserve">Требуемый уровень умений специалиста по организации строительства </w:t>
      </w:r>
    </w:p>
    <w:p w14:paraId="4E0E9FCE" w14:textId="77777777" w:rsidR="00E9027E" w:rsidRPr="00B43689" w:rsidRDefault="00E9027E" w:rsidP="00E9027E">
      <w:pPr>
        <w:pStyle w:val="Default"/>
        <w:tabs>
          <w:tab w:val="left" w:pos="1134"/>
        </w:tabs>
        <w:ind w:firstLine="709"/>
        <w:jc w:val="both"/>
      </w:pPr>
      <w:r w:rsidRPr="00B43689">
        <w:t xml:space="preserve">Специалист по организации строительства при осуществлении трудовых функций должен обладать умениями, которые установлены Профессиональным стандартом для 7 уровня квалификации. </w:t>
      </w:r>
    </w:p>
    <w:p w14:paraId="22156E31" w14:textId="77777777" w:rsidR="00E9027E" w:rsidRPr="00B43689" w:rsidRDefault="00E9027E" w:rsidP="00E9027E">
      <w:pPr>
        <w:pStyle w:val="Default"/>
        <w:tabs>
          <w:tab w:val="left" w:pos="1134"/>
        </w:tabs>
        <w:ind w:left="709"/>
        <w:jc w:val="both"/>
      </w:pPr>
    </w:p>
    <w:p w14:paraId="2B3104CD" w14:textId="77777777" w:rsidR="00E9027E" w:rsidRPr="00B43689" w:rsidRDefault="00E9027E" w:rsidP="00E9027E">
      <w:pPr>
        <w:pStyle w:val="Default"/>
        <w:numPr>
          <w:ilvl w:val="1"/>
          <w:numId w:val="16"/>
        </w:numPr>
        <w:tabs>
          <w:tab w:val="left" w:pos="1134"/>
        </w:tabs>
        <w:ind w:left="0" w:firstLine="709"/>
        <w:jc w:val="both"/>
        <w:rPr>
          <w:i/>
          <w:iCs/>
        </w:rPr>
      </w:pPr>
      <w:r w:rsidRPr="00B43689">
        <w:rPr>
          <w:i/>
          <w:iCs/>
        </w:rPr>
        <w:t>Для выполнения трудовой функции по подготовке к строительству объектов капитального строительства специалист по организации строительства должен уметь:</w:t>
      </w:r>
    </w:p>
    <w:p w14:paraId="1291EC64" w14:textId="77777777" w:rsidR="00E9027E" w:rsidRPr="00B43689" w:rsidRDefault="00E9027E" w:rsidP="00E9027E">
      <w:pPr>
        <w:pStyle w:val="Default"/>
        <w:numPr>
          <w:ilvl w:val="0"/>
          <w:numId w:val="12"/>
        </w:numPr>
        <w:tabs>
          <w:tab w:val="left" w:pos="1134"/>
        </w:tabs>
        <w:ind w:left="0" w:firstLine="709"/>
        <w:jc w:val="both"/>
      </w:pPr>
      <w:proofErr w:type="gramStart"/>
      <w:r w:rsidRPr="00B43689">
        <w:t>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roofErr w:type="gramEnd"/>
    </w:p>
    <w:p w14:paraId="0326697C" w14:textId="77777777" w:rsidR="00E9027E" w:rsidRPr="00B43689" w:rsidRDefault="00E9027E" w:rsidP="00E9027E">
      <w:pPr>
        <w:pStyle w:val="Default"/>
        <w:numPr>
          <w:ilvl w:val="0"/>
          <w:numId w:val="12"/>
        </w:numPr>
        <w:tabs>
          <w:tab w:val="left" w:pos="1134"/>
        </w:tabs>
        <w:ind w:left="0" w:firstLine="709"/>
        <w:jc w:val="both"/>
      </w:pPr>
      <w:r w:rsidRPr="00B43689">
        <w:t>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14:paraId="73A97384" w14:textId="77777777" w:rsidR="00E9027E" w:rsidRPr="00B43689" w:rsidRDefault="00E9027E" w:rsidP="00E9027E">
      <w:pPr>
        <w:pStyle w:val="Default"/>
        <w:numPr>
          <w:ilvl w:val="0"/>
          <w:numId w:val="12"/>
        </w:numPr>
        <w:tabs>
          <w:tab w:val="left" w:pos="1134"/>
        </w:tabs>
        <w:ind w:left="0" w:firstLine="709"/>
        <w:jc w:val="both"/>
      </w:pPr>
      <w:r w:rsidRPr="00B43689">
        <w:t>Определять порядок выполнения и рассчитывать объемы подготовительных работ на площадке строительства объекта капитального строительства;</w:t>
      </w:r>
    </w:p>
    <w:p w14:paraId="46C17502" w14:textId="77777777" w:rsidR="00E9027E" w:rsidRPr="00B43689" w:rsidRDefault="00E9027E" w:rsidP="00E9027E">
      <w:pPr>
        <w:pStyle w:val="Default"/>
        <w:numPr>
          <w:ilvl w:val="0"/>
          <w:numId w:val="12"/>
        </w:numPr>
        <w:tabs>
          <w:tab w:val="left" w:pos="1134"/>
        </w:tabs>
        <w:ind w:left="0" w:firstLine="709"/>
        <w:jc w:val="both"/>
      </w:pPr>
      <w:r w:rsidRPr="00B43689">
        <w:t>Разрабатывать и корректировать планы подготовительных работ на площадке строительства объекта капитального строительства;</w:t>
      </w:r>
    </w:p>
    <w:p w14:paraId="06B2A76B" w14:textId="77777777" w:rsidR="00E9027E" w:rsidRPr="00B43689" w:rsidRDefault="00E9027E" w:rsidP="00E9027E">
      <w:pPr>
        <w:pStyle w:val="Default"/>
        <w:numPr>
          <w:ilvl w:val="0"/>
          <w:numId w:val="12"/>
        </w:numPr>
        <w:tabs>
          <w:tab w:val="left" w:pos="1134"/>
        </w:tabs>
        <w:ind w:left="0" w:firstLine="709"/>
        <w:jc w:val="both"/>
      </w:pPr>
      <w:r w:rsidRPr="00B43689">
        <w:t>Определять виды и порядок выполнения геодезических работ на площадке строительства объекта капитального строительства;</w:t>
      </w:r>
    </w:p>
    <w:p w14:paraId="0ECD779C" w14:textId="77777777" w:rsidR="00E9027E" w:rsidRPr="00B43689" w:rsidRDefault="00E9027E" w:rsidP="00E9027E">
      <w:pPr>
        <w:pStyle w:val="Default"/>
        <w:numPr>
          <w:ilvl w:val="0"/>
          <w:numId w:val="12"/>
        </w:numPr>
        <w:tabs>
          <w:tab w:val="left" w:pos="1134"/>
        </w:tabs>
        <w:ind w:left="0" w:firstLine="709"/>
        <w:jc w:val="both"/>
      </w:pPr>
      <w:r w:rsidRPr="00B43689">
        <w:t>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w:t>
      </w:r>
    </w:p>
    <w:p w14:paraId="7B7256F0" w14:textId="77777777" w:rsidR="00E9027E" w:rsidRPr="00B43689" w:rsidRDefault="00E9027E" w:rsidP="00E9027E">
      <w:pPr>
        <w:pStyle w:val="Default"/>
        <w:numPr>
          <w:ilvl w:val="0"/>
          <w:numId w:val="12"/>
        </w:numPr>
        <w:tabs>
          <w:tab w:val="left" w:pos="1134"/>
        </w:tabs>
        <w:ind w:left="0" w:firstLine="709"/>
        <w:jc w:val="both"/>
      </w:pPr>
      <w:r w:rsidRPr="00B43689">
        <w:t>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w:t>
      </w:r>
    </w:p>
    <w:p w14:paraId="6C7E2906" w14:textId="77777777" w:rsidR="00E9027E" w:rsidRPr="00B43689" w:rsidRDefault="00E9027E" w:rsidP="00E9027E">
      <w:pPr>
        <w:pStyle w:val="Default"/>
        <w:numPr>
          <w:ilvl w:val="0"/>
          <w:numId w:val="12"/>
        </w:numPr>
        <w:tabs>
          <w:tab w:val="left" w:pos="1134"/>
        </w:tabs>
        <w:ind w:left="0" w:firstLine="709"/>
        <w:jc w:val="both"/>
      </w:pPr>
      <w:r w:rsidRPr="00B43689">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14:paraId="3EF8C47D" w14:textId="77777777" w:rsidR="00E9027E" w:rsidRPr="00B43689" w:rsidRDefault="00E9027E" w:rsidP="00E9027E">
      <w:pPr>
        <w:pStyle w:val="Default"/>
        <w:numPr>
          <w:ilvl w:val="0"/>
          <w:numId w:val="12"/>
        </w:numPr>
        <w:tabs>
          <w:tab w:val="left" w:pos="1134"/>
        </w:tabs>
        <w:ind w:left="0" w:firstLine="709"/>
        <w:jc w:val="both"/>
      </w:pPr>
      <w:r w:rsidRPr="00B43689">
        <w:t>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p w14:paraId="6896CC3F" w14:textId="77777777" w:rsidR="00E9027E" w:rsidRPr="00B43689" w:rsidRDefault="00E9027E" w:rsidP="00E9027E">
      <w:pPr>
        <w:pStyle w:val="Default"/>
        <w:numPr>
          <w:ilvl w:val="0"/>
          <w:numId w:val="12"/>
        </w:numPr>
        <w:tabs>
          <w:tab w:val="left" w:pos="1134"/>
        </w:tabs>
        <w:ind w:left="0" w:firstLine="709"/>
        <w:jc w:val="both"/>
      </w:pPr>
      <w:r w:rsidRPr="00B43689">
        <w:t>Составлять перечень строительных работ повышенной опасности при строительстве объекта капитального строительства;</w:t>
      </w:r>
    </w:p>
    <w:p w14:paraId="7C2668BF" w14:textId="77777777" w:rsidR="00E9027E" w:rsidRPr="00B43689" w:rsidRDefault="00E9027E" w:rsidP="00E9027E">
      <w:pPr>
        <w:pStyle w:val="Default"/>
        <w:numPr>
          <w:ilvl w:val="0"/>
          <w:numId w:val="12"/>
        </w:numPr>
        <w:tabs>
          <w:tab w:val="left" w:pos="1134"/>
        </w:tabs>
        <w:ind w:left="0" w:firstLine="709"/>
        <w:jc w:val="both"/>
      </w:pPr>
      <w:r w:rsidRPr="00B43689">
        <w:t>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14:paraId="688D5BC0" w14:textId="77777777" w:rsidR="00E9027E" w:rsidRPr="00B43689" w:rsidRDefault="00E9027E" w:rsidP="00E9027E">
      <w:pPr>
        <w:pStyle w:val="Default"/>
        <w:numPr>
          <w:ilvl w:val="0"/>
          <w:numId w:val="12"/>
        </w:numPr>
        <w:tabs>
          <w:tab w:val="left" w:pos="1134"/>
        </w:tabs>
        <w:ind w:left="0" w:firstLine="709"/>
        <w:jc w:val="both"/>
      </w:pPr>
      <w:r w:rsidRPr="00B43689">
        <w:lastRenderedPageBreak/>
        <w:t>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w:t>
      </w:r>
    </w:p>
    <w:p w14:paraId="1205B20A" w14:textId="77777777" w:rsidR="00E9027E" w:rsidRPr="00B43689" w:rsidRDefault="00E9027E" w:rsidP="00E9027E">
      <w:pPr>
        <w:pStyle w:val="Default"/>
        <w:numPr>
          <w:ilvl w:val="0"/>
          <w:numId w:val="12"/>
        </w:numPr>
        <w:tabs>
          <w:tab w:val="left" w:pos="1134"/>
        </w:tabs>
        <w:ind w:left="0" w:firstLine="709"/>
        <w:jc w:val="both"/>
      </w:pPr>
      <w:r w:rsidRPr="00B43689">
        <w:t>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14:paraId="7F8BE293" w14:textId="77777777" w:rsidR="00E9027E" w:rsidRPr="00B43689" w:rsidRDefault="00E9027E" w:rsidP="00E9027E">
      <w:pPr>
        <w:pStyle w:val="Default"/>
        <w:numPr>
          <w:ilvl w:val="0"/>
          <w:numId w:val="12"/>
        </w:numPr>
        <w:tabs>
          <w:tab w:val="left" w:pos="1134"/>
        </w:tabs>
        <w:ind w:left="0" w:firstLine="709"/>
        <w:jc w:val="both"/>
      </w:pPr>
      <w:r w:rsidRPr="00B43689">
        <w:t>Осуществлять деловую переписку по вопросам подготовки к строительству объекта капитального строительства;</w:t>
      </w:r>
    </w:p>
    <w:p w14:paraId="34802367" w14:textId="77777777" w:rsidR="00E9027E" w:rsidRPr="00B43689" w:rsidRDefault="00E9027E" w:rsidP="00E9027E">
      <w:pPr>
        <w:pStyle w:val="Default"/>
        <w:numPr>
          <w:ilvl w:val="0"/>
          <w:numId w:val="12"/>
        </w:numPr>
        <w:tabs>
          <w:tab w:val="left" w:pos="1134"/>
        </w:tabs>
        <w:ind w:left="0" w:firstLine="709"/>
        <w:jc w:val="both"/>
      </w:pPr>
      <w:r w:rsidRPr="00B43689">
        <w:t>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p w14:paraId="32DB05F4" w14:textId="77777777" w:rsidR="00E9027E" w:rsidRPr="00B43689" w:rsidRDefault="00E9027E" w:rsidP="00E9027E">
      <w:pPr>
        <w:pStyle w:val="Default"/>
        <w:tabs>
          <w:tab w:val="left" w:pos="1134"/>
        </w:tabs>
        <w:ind w:left="709"/>
        <w:jc w:val="both"/>
      </w:pPr>
    </w:p>
    <w:p w14:paraId="17802BD3" w14:textId="77777777" w:rsidR="00E9027E" w:rsidRPr="00B43689" w:rsidRDefault="00E9027E" w:rsidP="00E9027E">
      <w:pPr>
        <w:widowControl/>
        <w:numPr>
          <w:ilvl w:val="1"/>
          <w:numId w:val="16"/>
        </w:numPr>
        <w:tabs>
          <w:tab w:val="left" w:pos="1134"/>
        </w:tabs>
        <w:suppressAutoHyphens w:val="0"/>
        <w:ind w:left="0" w:firstLine="709"/>
        <w:jc w:val="both"/>
        <w:rPr>
          <w:rFonts w:eastAsia="Times New Roman"/>
          <w:i/>
          <w:iCs/>
        </w:rPr>
      </w:pPr>
      <w:r w:rsidRPr="00B43689">
        <w:rPr>
          <w:rFonts w:eastAsia="Times New Roman"/>
          <w:i/>
          <w:iCs/>
        </w:rPr>
        <w:t>Для выполнения трудовой функции по управлению строительством объектов капитального строительства специалист по организации строительства должен уметь:</w:t>
      </w:r>
    </w:p>
    <w:p w14:paraId="2B1DEA63"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p w14:paraId="35B59C4D"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Определять последовательность и рассчитывать объемы производственных заданий при строительстве объекта капитального строительства;</w:t>
      </w:r>
    </w:p>
    <w:p w14:paraId="133A02A1"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14:paraId="338386FF"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Разрабатывать и корректировать календарные и оперативные планы строительства объекта капитального строительства;</w:t>
      </w:r>
    </w:p>
    <w:p w14:paraId="57DEBA6E"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14:paraId="16A2E6FB"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p w14:paraId="0283D692"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14:paraId="16CB5909"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14:paraId="12237861"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14:paraId="75CDDE01"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Оформлять исполнительную и учетную документацию по строительству объекта капитального строительства;</w:t>
      </w:r>
    </w:p>
    <w:p w14:paraId="75CAB21D"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7C1FF625"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p w14:paraId="7132F422"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Осуществлять деловую переписку по вопросам управления строительством объекта капитального строительства;</w:t>
      </w:r>
    </w:p>
    <w:p w14:paraId="4ACC9E95" w14:textId="77777777" w:rsidR="00E9027E" w:rsidRPr="00B43689" w:rsidRDefault="00E9027E" w:rsidP="00E9027E">
      <w:pPr>
        <w:widowControl/>
        <w:numPr>
          <w:ilvl w:val="0"/>
          <w:numId w:val="13"/>
        </w:numPr>
        <w:tabs>
          <w:tab w:val="left" w:pos="1134"/>
        </w:tabs>
        <w:suppressAutoHyphens w:val="0"/>
        <w:ind w:left="0" w:firstLine="709"/>
        <w:jc w:val="both"/>
        <w:rPr>
          <w:rFonts w:eastAsia="Times New Roman"/>
        </w:rPr>
      </w:pPr>
      <w:r w:rsidRPr="00B43689">
        <w:rPr>
          <w:rFonts w:eastAsia="Times New Roman"/>
        </w:rPr>
        <w:t>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p w14:paraId="26EC9911" w14:textId="77777777" w:rsidR="00E9027E" w:rsidRPr="00B43689" w:rsidRDefault="00E9027E" w:rsidP="00E9027E">
      <w:pPr>
        <w:tabs>
          <w:tab w:val="left" w:pos="1134"/>
        </w:tabs>
        <w:ind w:left="709"/>
        <w:jc w:val="both"/>
        <w:rPr>
          <w:rFonts w:eastAsia="Times New Roman"/>
        </w:rPr>
      </w:pPr>
    </w:p>
    <w:p w14:paraId="5DB8D9F8" w14:textId="77777777" w:rsidR="00E9027E" w:rsidRPr="00B43689" w:rsidRDefault="00E9027E" w:rsidP="00E9027E">
      <w:pPr>
        <w:widowControl/>
        <w:numPr>
          <w:ilvl w:val="1"/>
          <w:numId w:val="16"/>
        </w:numPr>
        <w:tabs>
          <w:tab w:val="left" w:pos="1134"/>
        </w:tabs>
        <w:suppressAutoHyphens w:val="0"/>
        <w:ind w:left="0" w:firstLine="709"/>
        <w:jc w:val="both"/>
        <w:rPr>
          <w:rFonts w:eastAsia="Times New Roman"/>
          <w:i/>
          <w:iCs/>
        </w:rPr>
      </w:pPr>
      <w:r w:rsidRPr="00B43689">
        <w:rPr>
          <w:rFonts w:eastAsia="Times New Roman"/>
          <w:i/>
          <w:iCs/>
        </w:rPr>
        <w:t>Для выполнения трудовой функции по строительному контролю строительства объектов капитального строительства специалист по организации строительства должен уметь:</w:t>
      </w:r>
    </w:p>
    <w:p w14:paraId="178EF329"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lastRenderedPageBreak/>
        <w:t>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14:paraId="62132D3B"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Разрабатывать и корректировать планы строительного контроля строительства объекта капитального строительства;</w:t>
      </w:r>
    </w:p>
    <w:p w14:paraId="14BB1943"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14:paraId="68C4D73C"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14:paraId="628205F7"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312BC786"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proofErr w:type="gramStart"/>
      <w:r w:rsidRPr="00B43689">
        <w:rPr>
          <w:rFonts w:eastAsia="Times New Roman"/>
        </w:rPr>
        <w:t>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14:paraId="77921DA4"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proofErr w:type="gramStart"/>
      <w:r w:rsidRPr="00B43689">
        <w:rPr>
          <w:rFonts w:eastAsia="Times New Roman"/>
        </w:rPr>
        <w:t>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14:paraId="3B882519"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7104081F"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14:paraId="42B87783"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Определять состав оперативных мер по устранению выявленных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39CDA5F2"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w:t>
      </w:r>
    </w:p>
    <w:p w14:paraId="21640816"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1596FF4C"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lastRenderedPageBreak/>
        <w:t>Осуществлять деловую переписку по вопросам строительного контроля строительства объекта капитального строительства;</w:t>
      </w:r>
    </w:p>
    <w:p w14:paraId="5CCCCF23" w14:textId="77777777" w:rsidR="00E9027E" w:rsidRPr="00B43689" w:rsidRDefault="00E9027E" w:rsidP="00E9027E">
      <w:pPr>
        <w:widowControl/>
        <w:numPr>
          <w:ilvl w:val="0"/>
          <w:numId w:val="14"/>
        </w:numPr>
        <w:tabs>
          <w:tab w:val="left" w:pos="1134"/>
        </w:tabs>
        <w:suppressAutoHyphens w:val="0"/>
        <w:ind w:left="0" w:firstLine="709"/>
        <w:jc w:val="both"/>
        <w:rPr>
          <w:rFonts w:eastAsia="Times New Roman"/>
        </w:rPr>
      </w:pPr>
      <w:r w:rsidRPr="00B43689">
        <w:rPr>
          <w:rFonts w:eastAsia="Times New Roman"/>
        </w:rPr>
        <w:t>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p w14:paraId="38336B53" w14:textId="77777777" w:rsidR="00E9027E" w:rsidRPr="00B43689" w:rsidRDefault="00E9027E" w:rsidP="00E9027E">
      <w:pPr>
        <w:tabs>
          <w:tab w:val="left" w:pos="1134"/>
        </w:tabs>
        <w:ind w:left="709"/>
        <w:jc w:val="both"/>
        <w:rPr>
          <w:rFonts w:eastAsia="Times New Roman"/>
        </w:rPr>
      </w:pPr>
    </w:p>
    <w:p w14:paraId="27A9216D" w14:textId="77777777" w:rsidR="00E9027E" w:rsidRPr="00B43689" w:rsidRDefault="00E9027E" w:rsidP="00E9027E">
      <w:pPr>
        <w:widowControl/>
        <w:numPr>
          <w:ilvl w:val="1"/>
          <w:numId w:val="16"/>
        </w:numPr>
        <w:tabs>
          <w:tab w:val="left" w:pos="1134"/>
        </w:tabs>
        <w:suppressAutoHyphens w:val="0"/>
        <w:ind w:left="0" w:firstLine="709"/>
        <w:jc w:val="both"/>
        <w:rPr>
          <w:rFonts w:eastAsia="Times New Roman"/>
          <w:i/>
          <w:iCs/>
        </w:rPr>
      </w:pPr>
      <w:r w:rsidRPr="00B43689">
        <w:rPr>
          <w:rFonts w:eastAsia="Times New Roman"/>
          <w:i/>
          <w:iCs/>
        </w:rPr>
        <w:t xml:space="preserve">Для выполнения трудовой функции сдачи и приемки объектов капитального строительства, </w:t>
      </w:r>
      <w:r w:rsidRPr="00B43689">
        <w:rPr>
          <w:i/>
          <w:iCs/>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B43689">
        <w:rPr>
          <w:rFonts w:eastAsia="Times New Roman"/>
          <w:i/>
          <w:iCs/>
        </w:rPr>
        <w:t>, специалист по организации строительства должен уметь:</w:t>
      </w:r>
    </w:p>
    <w:p w14:paraId="1E741702" w14:textId="77777777" w:rsidR="00E9027E" w:rsidRPr="00B43689" w:rsidRDefault="00E9027E" w:rsidP="00E9027E">
      <w:pPr>
        <w:pStyle w:val="Default"/>
        <w:numPr>
          <w:ilvl w:val="0"/>
          <w:numId w:val="15"/>
        </w:numPr>
        <w:tabs>
          <w:tab w:val="left" w:pos="1134"/>
        </w:tabs>
        <w:ind w:left="0" w:firstLine="709"/>
        <w:jc w:val="both"/>
      </w:pPr>
      <w:r w:rsidRPr="00B43689">
        <w:t>Оформлять и комплектовать исполнительную и прилагаемую (техническую, доказательную) документацию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p w14:paraId="66A37B58" w14:textId="77777777" w:rsidR="00E9027E" w:rsidRPr="00B43689" w:rsidRDefault="00E9027E" w:rsidP="00E9027E">
      <w:pPr>
        <w:pStyle w:val="Default"/>
        <w:numPr>
          <w:ilvl w:val="0"/>
          <w:numId w:val="15"/>
        </w:numPr>
        <w:tabs>
          <w:tab w:val="left" w:pos="1134"/>
        </w:tabs>
        <w:ind w:left="0" w:firstLine="709"/>
        <w:jc w:val="both"/>
      </w:pPr>
      <w:proofErr w:type="gramStart"/>
      <w:r w:rsidRPr="00B43689">
        <w:t>Формировать сведения, документы и материалы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w:t>
      </w:r>
      <w:proofErr w:type="gramEnd"/>
      <w:r w:rsidRPr="00B43689">
        <w:t xml:space="preserve"> </w:t>
      </w:r>
      <w:proofErr w:type="gramStart"/>
      <w:r w:rsidRPr="00B43689">
        <w:t>виде</w:t>
      </w:r>
      <w:proofErr w:type="gramEnd"/>
      <w:r w:rsidRPr="00B43689">
        <w:t xml:space="preserve"> трехмерной модели;</w:t>
      </w:r>
    </w:p>
    <w:p w14:paraId="28BFD415" w14:textId="77777777" w:rsidR="00E9027E" w:rsidRPr="00B43689" w:rsidRDefault="00E9027E" w:rsidP="00E9027E">
      <w:pPr>
        <w:pStyle w:val="Default"/>
        <w:numPr>
          <w:ilvl w:val="0"/>
          <w:numId w:val="15"/>
        </w:numPr>
        <w:tabs>
          <w:tab w:val="left" w:pos="1134"/>
        </w:tabs>
        <w:ind w:left="0" w:firstLine="709"/>
        <w:jc w:val="both"/>
      </w:pPr>
      <w:r w:rsidRPr="00B43689">
        <w:t>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p w14:paraId="6237FFCB" w14:textId="77777777" w:rsidR="00E9027E" w:rsidRPr="00B43689" w:rsidRDefault="00E9027E" w:rsidP="00E9027E">
      <w:pPr>
        <w:pStyle w:val="Default"/>
        <w:numPr>
          <w:ilvl w:val="0"/>
          <w:numId w:val="15"/>
        </w:numPr>
        <w:tabs>
          <w:tab w:val="left" w:pos="1134"/>
        </w:tabs>
        <w:ind w:left="0" w:firstLine="709"/>
        <w:jc w:val="both"/>
      </w:pPr>
      <w:proofErr w:type="gramStart"/>
      <w:r w:rsidRPr="00B43689">
        <w:t>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определять состав</w:t>
      </w:r>
      <w:proofErr w:type="gramEnd"/>
      <w:r w:rsidRPr="00B43689">
        <w:t xml:space="preserve"> оперативных мер по их устранению;</w:t>
      </w:r>
    </w:p>
    <w:p w14:paraId="195D0A9B" w14:textId="77777777" w:rsidR="00E9027E" w:rsidRPr="00B43689" w:rsidRDefault="00E9027E" w:rsidP="00E9027E">
      <w:pPr>
        <w:pStyle w:val="Default"/>
        <w:numPr>
          <w:ilvl w:val="0"/>
          <w:numId w:val="15"/>
        </w:numPr>
        <w:tabs>
          <w:tab w:val="left" w:pos="1134"/>
        </w:tabs>
        <w:ind w:left="0" w:firstLine="709"/>
        <w:jc w:val="both"/>
      </w:pPr>
      <w:r w:rsidRPr="00B43689">
        <w:t>Оформлять акт сдачи и приемки объекта капитального строительства;</w:t>
      </w:r>
    </w:p>
    <w:p w14:paraId="216C9974" w14:textId="77777777" w:rsidR="00E9027E" w:rsidRPr="00B43689" w:rsidRDefault="00E9027E" w:rsidP="00E9027E">
      <w:pPr>
        <w:pStyle w:val="Default"/>
        <w:numPr>
          <w:ilvl w:val="0"/>
          <w:numId w:val="15"/>
        </w:numPr>
        <w:tabs>
          <w:tab w:val="left" w:pos="1134"/>
        </w:tabs>
        <w:ind w:left="0" w:firstLine="709"/>
        <w:jc w:val="both"/>
      </w:pPr>
      <w:r w:rsidRPr="00B43689">
        <w:t>Осуществлять деловую переписку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14:paraId="5E47B302" w14:textId="77777777" w:rsidR="00E9027E" w:rsidRPr="00B43689" w:rsidRDefault="00E9027E" w:rsidP="00E9027E">
      <w:pPr>
        <w:pStyle w:val="Default"/>
        <w:numPr>
          <w:ilvl w:val="0"/>
          <w:numId w:val="15"/>
        </w:numPr>
        <w:tabs>
          <w:tab w:val="left" w:pos="1134"/>
        </w:tabs>
        <w:ind w:left="0" w:firstLine="709"/>
        <w:jc w:val="both"/>
      </w:pPr>
      <w:r w:rsidRPr="00B43689">
        <w:t>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14:paraId="7FAB3295" w14:textId="77777777" w:rsidR="00E9027E" w:rsidRPr="00B43689" w:rsidRDefault="00E9027E" w:rsidP="00E9027E">
      <w:pPr>
        <w:pStyle w:val="Default"/>
        <w:ind w:left="720"/>
        <w:jc w:val="both"/>
        <w:rPr>
          <w:sz w:val="22"/>
          <w:szCs w:val="22"/>
        </w:rPr>
      </w:pPr>
    </w:p>
    <w:p w14:paraId="65C07CAE" w14:textId="77777777" w:rsidR="00E9027E" w:rsidRPr="00B43689" w:rsidRDefault="00E9027E" w:rsidP="00E9027E">
      <w:pPr>
        <w:widowControl/>
        <w:numPr>
          <w:ilvl w:val="0"/>
          <w:numId w:val="16"/>
        </w:numPr>
        <w:suppressAutoHyphens w:val="0"/>
        <w:jc w:val="center"/>
        <w:rPr>
          <w:b/>
        </w:rPr>
      </w:pPr>
      <w:r w:rsidRPr="00B43689">
        <w:rPr>
          <w:b/>
        </w:rPr>
        <w:t>Требуемый уровень самостоятельности при выполнении трудовой функции специалиста по организации строительства</w:t>
      </w:r>
    </w:p>
    <w:p w14:paraId="247C1779" w14:textId="2AFF2DED" w:rsidR="00E9027E" w:rsidRPr="00B43689" w:rsidRDefault="00E9027E" w:rsidP="00E9027E">
      <w:pPr>
        <w:pStyle w:val="Default"/>
        <w:numPr>
          <w:ilvl w:val="1"/>
          <w:numId w:val="16"/>
        </w:numPr>
        <w:ind w:left="0" w:firstLine="709"/>
        <w:jc w:val="both"/>
      </w:pPr>
      <w:bookmarkStart w:id="9" w:name="_Hlk100670966"/>
      <w:r w:rsidRPr="00B43689">
        <w:t xml:space="preserve">Специалист по организации строительства </w:t>
      </w:r>
      <w:bookmarkEnd w:id="9"/>
      <w:r w:rsidRPr="00B43689">
        <w:t xml:space="preserve">при осуществлении трудовых функций должен обладать уровнем самостоятельности, который установлен Приказом Министерства труда и социальной защиты РФ от 12 апреля 2013 г. </w:t>
      </w:r>
      <w:r w:rsidR="008A08A7" w:rsidRPr="00B43689">
        <w:t>№</w:t>
      </w:r>
      <w:r w:rsidRPr="00B43689">
        <w:t xml:space="preserve"> 148н "Об утверждении уровней квалификации в целях разработки проектов профессиональных стандартов" для 7 уровня квалификации: </w:t>
      </w:r>
    </w:p>
    <w:p w14:paraId="479D44E3" w14:textId="77777777" w:rsidR="00E9027E" w:rsidRPr="00B43689" w:rsidRDefault="00E9027E" w:rsidP="00E9027E">
      <w:pPr>
        <w:pStyle w:val="Default"/>
        <w:numPr>
          <w:ilvl w:val="2"/>
          <w:numId w:val="16"/>
        </w:numPr>
        <w:ind w:left="0" w:firstLine="709"/>
        <w:jc w:val="both"/>
      </w:pPr>
      <w:r w:rsidRPr="00B43689">
        <w:lastRenderedPageBreak/>
        <w:t>Уровень полномочий специалиста по организации строительства: определение им стратегии, управление процессами и деятельностью по организации строительства, в том числе, инновационной, с принятием решения на уровне крупных организаций или подразделений;</w:t>
      </w:r>
    </w:p>
    <w:p w14:paraId="7768A0B0" w14:textId="77777777" w:rsidR="00E9027E" w:rsidRPr="00B43689" w:rsidRDefault="00E9027E" w:rsidP="00E9027E">
      <w:pPr>
        <w:pStyle w:val="Default"/>
        <w:numPr>
          <w:ilvl w:val="2"/>
          <w:numId w:val="16"/>
        </w:numPr>
        <w:ind w:left="0" w:firstLine="709"/>
        <w:jc w:val="both"/>
      </w:pPr>
      <w:r w:rsidRPr="00B43689">
        <w:t>Уровень ответственности специалиста по организации строительства: ответственность за результаты деятельности крупных организаций или подразделений.</w:t>
      </w:r>
    </w:p>
    <w:p w14:paraId="03E9732E" w14:textId="77777777" w:rsidR="00E9027E" w:rsidRPr="00B43689" w:rsidRDefault="00E9027E" w:rsidP="00E9027E">
      <w:pPr>
        <w:jc w:val="both"/>
      </w:pPr>
    </w:p>
    <w:p w14:paraId="2DF46D46" w14:textId="339F44BD" w:rsidR="00E9027E" w:rsidRPr="00B43689" w:rsidRDefault="00E9027E" w:rsidP="00701998">
      <w:pPr>
        <w:pStyle w:val="1"/>
        <w:numPr>
          <w:ilvl w:val="0"/>
          <w:numId w:val="16"/>
        </w:numPr>
        <w:spacing w:before="0" w:after="0"/>
        <w:jc w:val="center"/>
        <w:rPr>
          <w:rFonts w:ascii="Times New Roman" w:hAnsi="Times New Roman" w:cs="Times New Roman"/>
          <w:bCs w:val="0"/>
          <w:sz w:val="24"/>
          <w:szCs w:val="24"/>
        </w:rPr>
      </w:pPr>
      <w:bookmarkStart w:id="10" w:name="_Toc464809645"/>
      <w:r w:rsidRPr="00B43689">
        <w:rPr>
          <w:rFonts w:ascii="Times New Roman" w:hAnsi="Times New Roman" w:cs="Times New Roman"/>
          <w:bCs w:val="0"/>
          <w:sz w:val="24"/>
          <w:szCs w:val="24"/>
        </w:rPr>
        <w:t>Заключительные положения</w:t>
      </w:r>
      <w:bookmarkEnd w:id="10"/>
    </w:p>
    <w:p w14:paraId="7EAF6E5C" w14:textId="77777777" w:rsidR="00701998" w:rsidRPr="00B43689" w:rsidRDefault="008A08A7" w:rsidP="00701998">
      <w:pPr>
        <w:pStyle w:val="Default"/>
        <w:numPr>
          <w:ilvl w:val="1"/>
          <w:numId w:val="16"/>
        </w:numPr>
        <w:ind w:left="0" w:firstLine="709"/>
        <w:jc w:val="both"/>
      </w:pPr>
      <w:r w:rsidRPr="00B43689">
        <w:t>Настоящий Квалификационный станда</w:t>
      </w:r>
      <w:proofErr w:type="gramStart"/>
      <w:r w:rsidRPr="00B43689">
        <w:t>рт вст</w:t>
      </w:r>
      <w:proofErr w:type="gramEnd"/>
      <w:r w:rsidRPr="00B43689">
        <w:t>упает в силу со дня внесения сведений о нем в государственный реестр саморегулируемых организаций в соответствии с частью 5 статьи 55.18 Градостроительного кодекса Российской Федерации.</w:t>
      </w:r>
    </w:p>
    <w:p w14:paraId="52F70173" w14:textId="77777777" w:rsidR="00701998" w:rsidRPr="00B43689" w:rsidRDefault="00E9027E" w:rsidP="00701998">
      <w:pPr>
        <w:pStyle w:val="Default"/>
        <w:numPr>
          <w:ilvl w:val="1"/>
          <w:numId w:val="16"/>
        </w:numPr>
        <w:ind w:left="0" w:firstLine="709"/>
        <w:jc w:val="both"/>
      </w:pPr>
      <w:proofErr w:type="gramStart"/>
      <w:r w:rsidRPr="00B43689">
        <w:t>Настоящий Квалификационный стандарт, изменения в настоящий Квалификационный стандарт в срок не позднее чем через три рабочих дня со дня их принятия подлежат размещению на сайте Ассоциации в сети "Интернет"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roofErr w:type="gramEnd"/>
    </w:p>
    <w:p w14:paraId="46EB7DA8" w14:textId="68FF7370" w:rsidR="00E9027E" w:rsidRPr="00B43689" w:rsidRDefault="00E9027E" w:rsidP="00701998">
      <w:pPr>
        <w:pStyle w:val="Default"/>
        <w:numPr>
          <w:ilvl w:val="1"/>
          <w:numId w:val="16"/>
        </w:numPr>
        <w:ind w:left="0" w:firstLine="709"/>
        <w:jc w:val="both"/>
      </w:pPr>
      <w:r w:rsidRPr="00B43689">
        <w:t>Настоящий стандарт может применяться членами Ассоциации для разработки должностных инструкций работников.</w:t>
      </w:r>
    </w:p>
    <w:sectPr w:rsidR="00E9027E" w:rsidRPr="00B43689" w:rsidSect="00E9027E">
      <w:headerReference w:type="even" r:id="rId10"/>
      <w:footerReference w:type="even" r:id="rId11"/>
      <w:footerReference w:type="default" r:id="rId12"/>
      <w:footerReference w:type="first" r:id="rId13"/>
      <w:pgSz w:w="11906" w:h="16838"/>
      <w:pgMar w:top="680" w:right="680" w:bottom="680" w:left="1134" w:header="119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4DF5E" w14:textId="77777777" w:rsidR="004823DC" w:rsidRDefault="004823DC" w:rsidP="00B030A0">
      <w:r>
        <w:separator/>
      </w:r>
    </w:p>
    <w:p w14:paraId="348A01AD" w14:textId="77777777" w:rsidR="004823DC" w:rsidRDefault="004823DC"/>
  </w:endnote>
  <w:endnote w:type="continuationSeparator" w:id="0">
    <w:p w14:paraId="18353117" w14:textId="77777777" w:rsidR="004823DC" w:rsidRDefault="004823DC" w:rsidP="00B030A0">
      <w:r>
        <w:continuationSeparator/>
      </w:r>
    </w:p>
    <w:p w14:paraId="4BA90A49" w14:textId="77777777" w:rsidR="004823DC" w:rsidRDefault="0048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97FBA" w14:textId="77777777" w:rsidR="00244AEC" w:rsidRDefault="00244AEC" w:rsidP="00D60D2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54600AE" w14:textId="77777777" w:rsidR="00244AEC" w:rsidRDefault="00244AEC" w:rsidP="00D60D23">
    <w:pPr>
      <w:pStyle w:val="a8"/>
      <w:ind w:right="360"/>
    </w:pPr>
  </w:p>
  <w:p w14:paraId="5994D239" w14:textId="77777777" w:rsidR="00244AEC" w:rsidRDefault="00244A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306785"/>
      <w:docPartObj>
        <w:docPartGallery w:val="Page Numbers (Bottom of Page)"/>
        <w:docPartUnique/>
      </w:docPartObj>
    </w:sdtPr>
    <w:sdtEndPr>
      <w:rPr>
        <w:sz w:val="20"/>
        <w:szCs w:val="20"/>
      </w:rPr>
    </w:sdtEndPr>
    <w:sdtContent>
      <w:p w14:paraId="0F84A98B" w14:textId="29F87FDE" w:rsidR="00E9027E" w:rsidRPr="00E9027E" w:rsidRDefault="00E9027E">
        <w:pPr>
          <w:pStyle w:val="a8"/>
          <w:jc w:val="center"/>
          <w:rPr>
            <w:sz w:val="20"/>
            <w:szCs w:val="20"/>
          </w:rPr>
        </w:pPr>
        <w:r w:rsidRPr="00E9027E">
          <w:rPr>
            <w:sz w:val="20"/>
            <w:szCs w:val="20"/>
          </w:rPr>
          <w:fldChar w:fldCharType="begin"/>
        </w:r>
        <w:r w:rsidRPr="00E9027E">
          <w:rPr>
            <w:sz w:val="20"/>
            <w:szCs w:val="20"/>
          </w:rPr>
          <w:instrText>PAGE   \* MERGEFORMAT</w:instrText>
        </w:r>
        <w:r w:rsidRPr="00E9027E">
          <w:rPr>
            <w:sz w:val="20"/>
            <w:szCs w:val="20"/>
          </w:rPr>
          <w:fldChar w:fldCharType="separate"/>
        </w:r>
        <w:r w:rsidR="00B43689">
          <w:rPr>
            <w:noProof/>
            <w:sz w:val="20"/>
            <w:szCs w:val="20"/>
          </w:rPr>
          <w:t>11</w:t>
        </w:r>
        <w:r w:rsidRPr="00E9027E">
          <w:rPr>
            <w:sz w:val="20"/>
            <w:szCs w:val="20"/>
          </w:rPr>
          <w:fldChar w:fldCharType="end"/>
        </w:r>
      </w:p>
    </w:sdtContent>
  </w:sdt>
  <w:p w14:paraId="1DBADD83" w14:textId="77777777" w:rsidR="00E9027E" w:rsidRDefault="00E902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50738" w14:textId="77777777" w:rsidR="00244AEC" w:rsidRDefault="00244AEC">
    <w:pPr>
      <w:pStyle w:val="a8"/>
    </w:pPr>
  </w:p>
  <w:p w14:paraId="4BE2D000" w14:textId="77777777" w:rsidR="00244AEC" w:rsidRDefault="00244A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BF282" w14:textId="77777777" w:rsidR="004823DC" w:rsidRDefault="004823DC" w:rsidP="00B030A0">
      <w:r>
        <w:separator/>
      </w:r>
    </w:p>
    <w:p w14:paraId="11033F5E" w14:textId="77777777" w:rsidR="004823DC" w:rsidRDefault="004823DC"/>
  </w:footnote>
  <w:footnote w:type="continuationSeparator" w:id="0">
    <w:p w14:paraId="32B945C9" w14:textId="77777777" w:rsidR="004823DC" w:rsidRDefault="004823DC" w:rsidP="00B030A0">
      <w:r>
        <w:continuationSeparator/>
      </w:r>
    </w:p>
    <w:p w14:paraId="08B6FFBF" w14:textId="77777777" w:rsidR="004823DC" w:rsidRDefault="004823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5E177" w14:textId="77777777" w:rsidR="00244AEC" w:rsidRDefault="00244AEC"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676EFD" w14:textId="77777777" w:rsidR="00244AEC" w:rsidRDefault="00244AEC">
    <w:pPr>
      <w:pStyle w:val="a4"/>
    </w:pPr>
  </w:p>
  <w:p w14:paraId="3319DB2B" w14:textId="77777777" w:rsidR="00244AEC" w:rsidRDefault="00244A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97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1E902B4"/>
    <w:multiLevelType w:val="multilevel"/>
    <w:tmpl w:val="537ABFBE"/>
    <w:lvl w:ilvl="0">
      <w:start w:val="1"/>
      <w:numFmt w:val="decimal"/>
      <w:lvlText w:val="%1."/>
      <w:lvlJc w:val="left"/>
      <w:pPr>
        <w:ind w:left="1226" w:hanging="375"/>
      </w:pPr>
      <w:rPr>
        <w:rFonts w:hint="default"/>
      </w:rPr>
    </w:lvl>
    <w:lvl w:ilvl="1">
      <w:start w:val="1"/>
      <w:numFmt w:val="decimal"/>
      <w:isLgl/>
      <w:lvlText w:val="%1.%2."/>
      <w:lvlJc w:val="left"/>
      <w:pPr>
        <w:ind w:left="1311" w:hanging="46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2">
    <w:nsid w:val="081C5872"/>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0CE27710"/>
    <w:multiLevelType w:val="multilevel"/>
    <w:tmpl w:val="C7FC81EE"/>
    <w:lvl w:ilvl="0">
      <w:start w:val="1"/>
      <w:numFmt w:val="decimal"/>
      <w:lvlText w:val="%1."/>
      <w:lvlJc w:val="left"/>
      <w:pPr>
        <w:ind w:left="720" w:hanging="360"/>
      </w:pPr>
      <w:rPr>
        <w:rFonts w:hint="default"/>
      </w:rPr>
    </w:lvl>
    <w:lvl w:ilvl="1">
      <w:start w:val="1"/>
      <w:numFmt w:val="decimal"/>
      <w:isLgl/>
      <w:lvlText w:val="%1.%2."/>
      <w:lvlJc w:val="left"/>
      <w:pPr>
        <w:ind w:left="1548"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8A109B3"/>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249825A4"/>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2A9978DC"/>
    <w:multiLevelType w:val="multilevel"/>
    <w:tmpl w:val="C7FC81EE"/>
    <w:lvl w:ilvl="0">
      <w:start w:val="1"/>
      <w:numFmt w:val="decimal"/>
      <w:lvlText w:val="%1."/>
      <w:lvlJc w:val="left"/>
      <w:pPr>
        <w:ind w:left="720" w:hanging="360"/>
      </w:pPr>
      <w:rPr>
        <w:rFonts w:hint="default"/>
      </w:rPr>
    </w:lvl>
    <w:lvl w:ilvl="1">
      <w:start w:val="1"/>
      <w:numFmt w:val="decimal"/>
      <w:isLgl/>
      <w:lvlText w:val="%1.%2."/>
      <w:lvlJc w:val="left"/>
      <w:pPr>
        <w:ind w:left="1548"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B2D0AA3"/>
    <w:multiLevelType w:val="multilevel"/>
    <w:tmpl w:val="73D2C11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BF761B1"/>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nsid w:val="2EEA7BB4"/>
    <w:multiLevelType w:val="multilevel"/>
    <w:tmpl w:val="D88AB9CE"/>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4D336FDD"/>
    <w:multiLevelType w:val="multilevel"/>
    <w:tmpl w:val="A1EC4B6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5F4657F9"/>
    <w:multiLevelType w:val="hybridMultilevel"/>
    <w:tmpl w:val="6BE81038"/>
    <w:lvl w:ilvl="0" w:tplc="6F72C40A">
      <w:start w:val="1"/>
      <w:numFmt w:val="upperRoman"/>
      <w:lvlText w:val="%1."/>
      <w:lvlJc w:val="left"/>
      <w:pPr>
        <w:ind w:left="222" w:hanging="233"/>
      </w:pPr>
      <w:rPr>
        <w:rFonts w:ascii="Times New Roman" w:eastAsia="Times New Roman" w:hAnsi="Times New Roman" w:cs="Times New Roman" w:hint="default"/>
        <w:w w:val="100"/>
        <w:sz w:val="28"/>
        <w:szCs w:val="28"/>
        <w:lang w:val="ru-RU" w:eastAsia="ru-RU" w:bidi="ru-RU"/>
      </w:rPr>
    </w:lvl>
    <w:lvl w:ilvl="1" w:tplc="5D5273A2">
      <w:numFmt w:val="bullet"/>
      <w:lvlText w:val="•"/>
      <w:lvlJc w:val="left"/>
      <w:pPr>
        <w:ind w:left="1168" w:hanging="233"/>
      </w:pPr>
      <w:rPr>
        <w:rFonts w:hint="default"/>
        <w:lang w:val="ru-RU" w:eastAsia="ru-RU" w:bidi="ru-RU"/>
      </w:rPr>
    </w:lvl>
    <w:lvl w:ilvl="2" w:tplc="77C8A554">
      <w:numFmt w:val="bullet"/>
      <w:lvlText w:val="•"/>
      <w:lvlJc w:val="left"/>
      <w:pPr>
        <w:ind w:left="2117" w:hanging="233"/>
      </w:pPr>
      <w:rPr>
        <w:rFonts w:hint="default"/>
        <w:lang w:val="ru-RU" w:eastAsia="ru-RU" w:bidi="ru-RU"/>
      </w:rPr>
    </w:lvl>
    <w:lvl w:ilvl="3" w:tplc="02443BFC">
      <w:numFmt w:val="bullet"/>
      <w:lvlText w:val="•"/>
      <w:lvlJc w:val="left"/>
      <w:pPr>
        <w:ind w:left="3065" w:hanging="233"/>
      </w:pPr>
      <w:rPr>
        <w:rFonts w:hint="default"/>
        <w:lang w:val="ru-RU" w:eastAsia="ru-RU" w:bidi="ru-RU"/>
      </w:rPr>
    </w:lvl>
    <w:lvl w:ilvl="4" w:tplc="80165650">
      <w:numFmt w:val="bullet"/>
      <w:lvlText w:val="•"/>
      <w:lvlJc w:val="left"/>
      <w:pPr>
        <w:ind w:left="4014" w:hanging="233"/>
      </w:pPr>
      <w:rPr>
        <w:rFonts w:hint="default"/>
        <w:lang w:val="ru-RU" w:eastAsia="ru-RU" w:bidi="ru-RU"/>
      </w:rPr>
    </w:lvl>
    <w:lvl w:ilvl="5" w:tplc="C98EDF52">
      <w:numFmt w:val="bullet"/>
      <w:lvlText w:val="•"/>
      <w:lvlJc w:val="left"/>
      <w:pPr>
        <w:ind w:left="4963" w:hanging="233"/>
      </w:pPr>
      <w:rPr>
        <w:rFonts w:hint="default"/>
        <w:lang w:val="ru-RU" w:eastAsia="ru-RU" w:bidi="ru-RU"/>
      </w:rPr>
    </w:lvl>
    <w:lvl w:ilvl="6" w:tplc="E23EEE58">
      <w:numFmt w:val="bullet"/>
      <w:lvlText w:val="•"/>
      <w:lvlJc w:val="left"/>
      <w:pPr>
        <w:ind w:left="5911" w:hanging="233"/>
      </w:pPr>
      <w:rPr>
        <w:rFonts w:hint="default"/>
        <w:lang w:val="ru-RU" w:eastAsia="ru-RU" w:bidi="ru-RU"/>
      </w:rPr>
    </w:lvl>
    <w:lvl w:ilvl="7" w:tplc="423A31AA">
      <w:numFmt w:val="bullet"/>
      <w:lvlText w:val="•"/>
      <w:lvlJc w:val="left"/>
      <w:pPr>
        <w:ind w:left="6860" w:hanging="233"/>
      </w:pPr>
      <w:rPr>
        <w:rFonts w:hint="default"/>
        <w:lang w:val="ru-RU" w:eastAsia="ru-RU" w:bidi="ru-RU"/>
      </w:rPr>
    </w:lvl>
    <w:lvl w:ilvl="8" w:tplc="B19C3036">
      <w:numFmt w:val="bullet"/>
      <w:lvlText w:val="•"/>
      <w:lvlJc w:val="left"/>
      <w:pPr>
        <w:ind w:left="7809" w:hanging="233"/>
      </w:pPr>
      <w:rPr>
        <w:rFonts w:hint="default"/>
        <w:lang w:val="ru-RU" w:eastAsia="ru-RU" w:bidi="ru-RU"/>
      </w:rPr>
    </w:lvl>
  </w:abstractNum>
  <w:abstractNum w:abstractNumId="12">
    <w:nsid w:val="64672071"/>
    <w:multiLevelType w:val="multilevel"/>
    <w:tmpl w:val="738E8D62"/>
    <w:lvl w:ilvl="0">
      <w:start w:val="3"/>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6BC06A42"/>
    <w:multiLevelType w:val="multilevel"/>
    <w:tmpl w:val="35BCDB44"/>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3443881"/>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nsid w:val="734A37ED"/>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7CDB35C9"/>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3"/>
  </w:num>
  <w:num w:numId="2">
    <w:abstractNumId w:val="1"/>
  </w:num>
  <w:num w:numId="3">
    <w:abstractNumId w:val="12"/>
  </w:num>
  <w:num w:numId="4">
    <w:abstractNumId w:val="11"/>
  </w:num>
  <w:num w:numId="5">
    <w:abstractNumId w:val="14"/>
  </w:num>
  <w:num w:numId="6">
    <w:abstractNumId w:val="6"/>
  </w:num>
  <w:num w:numId="7">
    <w:abstractNumId w:val="3"/>
  </w:num>
  <w:num w:numId="8">
    <w:abstractNumId w:val="4"/>
  </w:num>
  <w:num w:numId="9">
    <w:abstractNumId w:val="2"/>
  </w:num>
  <w:num w:numId="10">
    <w:abstractNumId w:val="17"/>
  </w:num>
  <w:num w:numId="11">
    <w:abstractNumId w:val="16"/>
  </w:num>
  <w:num w:numId="12">
    <w:abstractNumId w:val="0"/>
  </w:num>
  <w:num w:numId="13">
    <w:abstractNumId w:val="5"/>
  </w:num>
  <w:num w:numId="14">
    <w:abstractNumId w:val="15"/>
  </w:num>
  <w:num w:numId="15">
    <w:abstractNumId w:val="8"/>
  </w:num>
  <w:num w:numId="16">
    <w:abstractNumId w:val="7"/>
  </w:num>
  <w:num w:numId="17">
    <w:abstractNumId w:val="9"/>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54"/>
    <w:rsid w:val="00000EB0"/>
    <w:rsid w:val="00001B06"/>
    <w:rsid w:val="0000276E"/>
    <w:rsid w:val="00003C96"/>
    <w:rsid w:val="00013DB2"/>
    <w:rsid w:val="00021FB0"/>
    <w:rsid w:val="000255BA"/>
    <w:rsid w:val="00026AD6"/>
    <w:rsid w:val="0002740A"/>
    <w:rsid w:val="00031795"/>
    <w:rsid w:val="00034421"/>
    <w:rsid w:val="00036C08"/>
    <w:rsid w:val="000400BF"/>
    <w:rsid w:val="00043FDD"/>
    <w:rsid w:val="000441FD"/>
    <w:rsid w:val="00050945"/>
    <w:rsid w:val="000528B8"/>
    <w:rsid w:val="00054C30"/>
    <w:rsid w:val="00056080"/>
    <w:rsid w:val="0007213E"/>
    <w:rsid w:val="00073609"/>
    <w:rsid w:val="00074227"/>
    <w:rsid w:val="000809F7"/>
    <w:rsid w:val="0008163C"/>
    <w:rsid w:val="00083578"/>
    <w:rsid w:val="0009084C"/>
    <w:rsid w:val="00094A9B"/>
    <w:rsid w:val="000A1391"/>
    <w:rsid w:val="000B046F"/>
    <w:rsid w:val="000B0480"/>
    <w:rsid w:val="000B2795"/>
    <w:rsid w:val="000B3373"/>
    <w:rsid w:val="000B7593"/>
    <w:rsid w:val="000C29D1"/>
    <w:rsid w:val="000C5EE5"/>
    <w:rsid w:val="000D2393"/>
    <w:rsid w:val="000D4356"/>
    <w:rsid w:val="000E4361"/>
    <w:rsid w:val="000E72AC"/>
    <w:rsid w:val="000E73A1"/>
    <w:rsid w:val="000F1719"/>
    <w:rsid w:val="000F22B0"/>
    <w:rsid w:val="000F2754"/>
    <w:rsid w:val="000F3025"/>
    <w:rsid w:val="00100489"/>
    <w:rsid w:val="001120ED"/>
    <w:rsid w:val="00115673"/>
    <w:rsid w:val="0011670D"/>
    <w:rsid w:val="00116DC2"/>
    <w:rsid w:val="00117A30"/>
    <w:rsid w:val="00117C31"/>
    <w:rsid w:val="00117C9D"/>
    <w:rsid w:val="001225CD"/>
    <w:rsid w:val="0012456B"/>
    <w:rsid w:val="00131B06"/>
    <w:rsid w:val="00132D42"/>
    <w:rsid w:val="001353F4"/>
    <w:rsid w:val="001403BF"/>
    <w:rsid w:val="00140547"/>
    <w:rsid w:val="00150AEA"/>
    <w:rsid w:val="0015303E"/>
    <w:rsid w:val="00155717"/>
    <w:rsid w:val="00155A7C"/>
    <w:rsid w:val="00163439"/>
    <w:rsid w:val="001649CA"/>
    <w:rsid w:val="0016757B"/>
    <w:rsid w:val="00167ADD"/>
    <w:rsid w:val="00170BA4"/>
    <w:rsid w:val="00173471"/>
    <w:rsid w:val="0017508A"/>
    <w:rsid w:val="00175C64"/>
    <w:rsid w:val="0018139F"/>
    <w:rsid w:val="0018281C"/>
    <w:rsid w:val="00184320"/>
    <w:rsid w:val="00185774"/>
    <w:rsid w:val="00192AEE"/>
    <w:rsid w:val="00192E47"/>
    <w:rsid w:val="0019318E"/>
    <w:rsid w:val="00194848"/>
    <w:rsid w:val="00196542"/>
    <w:rsid w:val="001A1102"/>
    <w:rsid w:val="001A7CD3"/>
    <w:rsid w:val="001B1094"/>
    <w:rsid w:val="001B45F7"/>
    <w:rsid w:val="001C012A"/>
    <w:rsid w:val="001C7D10"/>
    <w:rsid w:val="001D07C8"/>
    <w:rsid w:val="001E1A8C"/>
    <w:rsid w:val="001E1CB8"/>
    <w:rsid w:val="001E5097"/>
    <w:rsid w:val="001E5479"/>
    <w:rsid w:val="001F24CA"/>
    <w:rsid w:val="001F314E"/>
    <w:rsid w:val="002075FA"/>
    <w:rsid w:val="002101E1"/>
    <w:rsid w:val="002116C7"/>
    <w:rsid w:val="0021434F"/>
    <w:rsid w:val="00215AC5"/>
    <w:rsid w:val="0023187F"/>
    <w:rsid w:val="00234A14"/>
    <w:rsid w:val="00237460"/>
    <w:rsid w:val="00243A3E"/>
    <w:rsid w:val="00244AEC"/>
    <w:rsid w:val="00247D79"/>
    <w:rsid w:val="00256037"/>
    <w:rsid w:val="00257B6A"/>
    <w:rsid w:val="00261C5D"/>
    <w:rsid w:val="00264A21"/>
    <w:rsid w:val="00274508"/>
    <w:rsid w:val="00277788"/>
    <w:rsid w:val="002812F9"/>
    <w:rsid w:val="00282561"/>
    <w:rsid w:val="0028654A"/>
    <w:rsid w:val="00290381"/>
    <w:rsid w:val="00297E95"/>
    <w:rsid w:val="002A0541"/>
    <w:rsid w:val="002A2F1E"/>
    <w:rsid w:val="002A5FB0"/>
    <w:rsid w:val="002B7459"/>
    <w:rsid w:val="002C0607"/>
    <w:rsid w:val="002C1249"/>
    <w:rsid w:val="002C31E7"/>
    <w:rsid w:val="002C37B3"/>
    <w:rsid w:val="002C3A16"/>
    <w:rsid w:val="002C655E"/>
    <w:rsid w:val="002D2577"/>
    <w:rsid w:val="002D52B5"/>
    <w:rsid w:val="002E1D15"/>
    <w:rsid w:val="002E2DAE"/>
    <w:rsid w:val="002E625D"/>
    <w:rsid w:val="002E6515"/>
    <w:rsid w:val="002F143C"/>
    <w:rsid w:val="002F377F"/>
    <w:rsid w:val="002F482E"/>
    <w:rsid w:val="002F4F1C"/>
    <w:rsid w:val="00305245"/>
    <w:rsid w:val="003060FE"/>
    <w:rsid w:val="00306ABF"/>
    <w:rsid w:val="0032110E"/>
    <w:rsid w:val="00331FE9"/>
    <w:rsid w:val="0033365D"/>
    <w:rsid w:val="00334215"/>
    <w:rsid w:val="003439D2"/>
    <w:rsid w:val="003442A2"/>
    <w:rsid w:val="00344424"/>
    <w:rsid w:val="00344ABA"/>
    <w:rsid w:val="00346C82"/>
    <w:rsid w:val="00350CC6"/>
    <w:rsid w:val="003574EB"/>
    <w:rsid w:val="00360887"/>
    <w:rsid w:val="00360A78"/>
    <w:rsid w:val="0036110E"/>
    <w:rsid w:val="003614F2"/>
    <w:rsid w:val="003615C6"/>
    <w:rsid w:val="00362509"/>
    <w:rsid w:val="00366CE2"/>
    <w:rsid w:val="00374B8C"/>
    <w:rsid w:val="0037678D"/>
    <w:rsid w:val="0038305B"/>
    <w:rsid w:val="00383628"/>
    <w:rsid w:val="003864D2"/>
    <w:rsid w:val="003909F9"/>
    <w:rsid w:val="00393378"/>
    <w:rsid w:val="003944D6"/>
    <w:rsid w:val="003946DB"/>
    <w:rsid w:val="00394E27"/>
    <w:rsid w:val="003B090C"/>
    <w:rsid w:val="003B146B"/>
    <w:rsid w:val="003B4F4A"/>
    <w:rsid w:val="003B5BF9"/>
    <w:rsid w:val="003C67C7"/>
    <w:rsid w:val="003D2818"/>
    <w:rsid w:val="003E415C"/>
    <w:rsid w:val="003F2075"/>
    <w:rsid w:val="003F2181"/>
    <w:rsid w:val="003F29B5"/>
    <w:rsid w:val="003F467F"/>
    <w:rsid w:val="00400B24"/>
    <w:rsid w:val="004070A1"/>
    <w:rsid w:val="00410FE9"/>
    <w:rsid w:val="004125A4"/>
    <w:rsid w:val="004143FE"/>
    <w:rsid w:val="00414435"/>
    <w:rsid w:val="00416169"/>
    <w:rsid w:val="00416A89"/>
    <w:rsid w:val="0041772B"/>
    <w:rsid w:val="00417AB8"/>
    <w:rsid w:val="004211C6"/>
    <w:rsid w:val="00422B4D"/>
    <w:rsid w:val="004243DF"/>
    <w:rsid w:val="004247D9"/>
    <w:rsid w:val="004251F8"/>
    <w:rsid w:val="004254C1"/>
    <w:rsid w:val="00427812"/>
    <w:rsid w:val="0042781C"/>
    <w:rsid w:val="00435930"/>
    <w:rsid w:val="00440007"/>
    <w:rsid w:val="00443748"/>
    <w:rsid w:val="004439E2"/>
    <w:rsid w:val="00452B6C"/>
    <w:rsid w:val="00465B78"/>
    <w:rsid w:val="00466E13"/>
    <w:rsid w:val="00472D38"/>
    <w:rsid w:val="004740E4"/>
    <w:rsid w:val="004823DC"/>
    <w:rsid w:val="004839BC"/>
    <w:rsid w:val="00483B2D"/>
    <w:rsid w:val="004850D3"/>
    <w:rsid w:val="0049028B"/>
    <w:rsid w:val="00492972"/>
    <w:rsid w:val="004951BF"/>
    <w:rsid w:val="00495D3D"/>
    <w:rsid w:val="00495F85"/>
    <w:rsid w:val="004A1C78"/>
    <w:rsid w:val="004A1F6A"/>
    <w:rsid w:val="004A62D5"/>
    <w:rsid w:val="004B1B49"/>
    <w:rsid w:val="004C052E"/>
    <w:rsid w:val="004C42FB"/>
    <w:rsid w:val="004D2321"/>
    <w:rsid w:val="004D374C"/>
    <w:rsid w:val="004D4531"/>
    <w:rsid w:val="004D6913"/>
    <w:rsid w:val="004D6EA9"/>
    <w:rsid w:val="004E4E68"/>
    <w:rsid w:val="004E7F3A"/>
    <w:rsid w:val="004E7F87"/>
    <w:rsid w:val="004F0F3C"/>
    <w:rsid w:val="004F2558"/>
    <w:rsid w:val="00501C77"/>
    <w:rsid w:val="00502591"/>
    <w:rsid w:val="00502D33"/>
    <w:rsid w:val="005072D8"/>
    <w:rsid w:val="00511B9A"/>
    <w:rsid w:val="00517712"/>
    <w:rsid w:val="00523055"/>
    <w:rsid w:val="00527D66"/>
    <w:rsid w:val="00534998"/>
    <w:rsid w:val="00536D7E"/>
    <w:rsid w:val="00537B0C"/>
    <w:rsid w:val="0054076E"/>
    <w:rsid w:val="0054217A"/>
    <w:rsid w:val="005439F5"/>
    <w:rsid w:val="00544D2D"/>
    <w:rsid w:val="005450AA"/>
    <w:rsid w:val="00550C07"/>
    <w:rsid w:val="00557806"/>
    <w:rsid w:val="00561D41"/>
    <w:rsid w:val="00563E6A"/>
    <w:rsid w:val="00571796"/>
    <w:rsid w:val="00576FC5"/>
    <w:rsid w:val="005802E9"/>
    <w:rsid w:val="00583283"/>
    <w:rsid w:val="005851A9"/>
    <w:rsid w:val="00592210"/>
    <w:rsid w:val="00592569"/>
    <w:rsid w:val="0059527A"/>
    <w:rsid w:val="00596B5C"/>
    <w:rsid w:val="005A0C85"/>
    <w:rsid w:val="005A2C0D"/>
    <w:rsid w:val="005A2EC1"/>
    <w:rsid w:val="005A4966"/>
    <w:rsid w:val="005A75C2"/>
    <w:rsid w:val="005B063D"/>
    <w:rsid w:val="005B2231"/>
    <w:rsid w:val="005B3EA3"/>
    <w:rsid w:val="005B43F7"/>
    <w:rsid w:val="005C497E"/>
    <w:rsid w:val="005C4DB2"/>
    <w:rsid w:val="005C4E23"/>
    <w:rsid w:val="005D1DF6"/>
    <w:rsid w:val="005D3977"/>
    <w:rsid w:val="005D466D"/>
    <w:rsid w:val="005D50D5"/>
    <w:rsid w:val="005D5CA0"/>
    <w:rsid w:val="005E013D"/>
    <w:rsid w:val="005E16C6"/>
    <w:rsid w:val="005E230A"/>
    <w:rsid w:val="005E2990"/>
    <w:rsid w:val="005E5839"/>
    <w:rsid w:val="005E7FCE"/>
    <w:rsid w:val="005F21AD"/>
    <w:rsid w:val="005F2893"/>
    <w:rsid w:val="005F2A7B"/>
    <w:rsid w:val="00602C80"/>
    <w:rsid w:val="00611714"/>
    <w:rsid w:val="0061637E"/>
    <w:rsid w:val="00616CAF"/>
    <w:rsid w:val="006177BF"/>
    <w:rsid w:val="0063101A"/>
    <w:rsid w:val="0063409F"/>
    <w:rsid w:val="006357B5"/>
    <w:rsid w:val="00640B36"/>
    <w:rsid w:val="0064760D"/>
    <w:rsid w:val="00652050"/>
    <w:rsid w:val="0065332D"/>
    <w:rsid w:val="00654B46"/>
    <w:rsid w:val="0065539B"/>
    <w:rsid w:val="006577E3"/>
    <w:rsid w:val="006618BB"/>
    <w:rsid w:val="00662085"/>
    <w:rsid w:val="006625B0"/>
    <w:rsid w:val="00666185"/>
    <w:rsid w:val="00666CE3"/>
    <w:rsid w:val="00666D18"/>
    <w:rsid w:val="00681CAE"/>
    <w:rsid w:val="00682A62"/>
    <w:rsid w:val="00682D24"/>
    <w:rsid w:val="00684CA5"/>
    <w:rsid w:val="00685093"/>
    <w:rsid w:val="00692A98"/>
    <w:rsid w:val="006954D0"/>
    <w:rsid w:val="0069552B"/>
    <w:rsid w:val="00697568"/>
    <w:rsid w:val="00697E10"/>
    <w:rsid w:val="006A04D7"/>
    <w:rsid w:val="006A0AD0"/>
    <w:rsid w:val="006A2167"/>
    <w:rsid w:val="006A56DC"/>
    <w:rsid w:val="006A7611"/>
    <w:rsid w:val="006B10AD"/>
    <w:rsid w:val="006B1DDB"/>
    <w:rsid w:val="006B32A7"/>
    <w:rsid w:val="006B3C5E"/>
    <w:rsid w:val="006C4F36"/>
    <w:rsid w:val="006D03DF"/>
    <w:rsid w:val="006D2DF6"/>
    <w:rsid w:val="006D329E"/>
    <w:rsid w:val="006D47AC"/>
    <w:rsid w:val="006D4D8F"/>
    <w:rsid w:val="006D57E6"/>
    <w:rsid w:val="006F6A6C"/>
    <w:rsid w:val="00701998"/>
    <w:rsid w:val="007030EA"/>
    <w:rsid w:val="0070314D"/>
    <w:rsid w:val="0070471C"/>
    <w:rsid w:val="007078AE"/>
    <w:rsid w:val="007104B9"/>
    <w:rsid w:val="00712482"/>
    <w:rsid w:val="007153E4"/>
    <w:rsid w:val="00715461"/>
    <w:rsid w:val="007165A8"/>
    <w:rsid w:val="007217EC"/>
    <w:rsid w:val="00730D84"/>
    <w:rsid w:val="00731042"/>
    <w:rsid w:val="0073309D"/>
    <w:rsid w:val="007370B2"/>
    <w:rsid w:val="0074234F"/>
    <w:rsid w:val="00744EBE"/>
    <w:rsid w:val="00745C1F"/>
    <w:rsid w:val="00746AA6"/>
    <w:rsid w:val="0075164D"/>
    <w:rsid w:val="0075411C"/>
    <w:rsid w:val="0075641C"/>
    <w:rsid w:val="007601E4"/>
    <w:rsid w:val="00761219"/>
    <w:rsid w:val="00766EBC"/>
    <w:rsid w:val="007818D9"/>
    <w:rsid w:val="0078232C"/>
    <w:rsid w:val="00791045"/>
    <w:rsid w:val="007B0A90"/>
    <w:rsid w:val="007B2558"/>
    <w:rsid w:val="007C1B7E"/>
    <w:rsid w:val="007C27CB"/>
    <w:rsid w:val="007E03A4"/>
    <w:rsid w:val="007E554F"/>
    <w:rsid w:val="007F19DE"/>
    <w:rsid w:val="00803FC2"/>
    <w:rsid w:val="00805263"/>
    <w:rsid w:val="00811C8A"/>
    <w:rsid w:val="00814F58"/>
    <w:rsid w:val="00820948"/>
    <w:rsid w:val="008260E7"/>
    <w:rsid w:val="0083349D"/>
    <w:rsid w:val="00833AE1"/>
    <w:rsid w:val="008370D7"/>
    <w:rsid w:val="00837604"/>
    <w:rsid w:val="00840C22"/>
    <w:rsid w:val="008426F5"/>
    <w:rsid w:val="00845E03"/>
    <w:rsid w:val="00852110"/>
    <w:rsid w:val="00854D9D"/>
    <w:rsid w:val="00855A80"/>
    <w:rsid w:val="008618B6"/>
    <w:rsid w:val="00865AAF"/>
    <w:rsid w:val="0087415E"/>
    <w:rsid w:val="0087595F"/>
    <w:rsid w:val="008820E8"/>
    <w:rsid w:val="00882428"/>
    <w:rsid w:val="00884810"/>
    <w:rsid w:val="00886C13"/>
    <w:rsid w:val="0088701B"/>
    <w:rsid w:val="0088719B"/>
    <w:rsid w:val="00892B63"/>
    <w:rsid w:val="00895E5B"/>
    <w:rsid w:val="0089778B"/>
    <w:rsid w:val="008A08A7"/>
    <w:rsid w:val="008A22C6"/>
    <w:rsid w:val="008A5DD1"/>
    <w:rsid w:val="008B2ECE"/>
    <w:rsid w:val="008B47E2"/>
    <w:rsid w:val="008C0949"/>
    <w:rsid w:val="008C1E1F"/>
    <w:rsid w:val="008C3985"/>
    <w:rsid w:val="008C470E"/>
    <w:rsid w:val="008D0A00"/>
    <w:rsid w:val="008D2D9A"/>
    <w:rsid w:val="008D6975"/>
    <w:rsid w:val="008D6DC4"/>
    <w:rsid w:val="008E1B12"/>
    <w:rsid w:val="008E261F"/>
    <w:rsid w:val="008E4016"/>
    <w:rsid w:val="008E5BCB"/>
    <w:rsid w:val="008F5E1F"/>
    <w:rsid w:val="00904030"/>
    <w:rsid w:val="009054CF"/>
    <w:rsid w:val="009073E8"/>
    <w:rsid w:val="0091059F"/>
    <w:rsid w:val="00913AAE"/>
    <w:rsid w:val="009149AE"/>
    <w:rsid w:val="00924E2E"/>
    <w:rsid w:val="009253AD"/>
    <w:rsid w:val="009265D6"/>
    <w:rsid w:val="009403AF"/>
    <w:rsid w:val="0094314A"/>
    <w:rsid w:val="00944DFE"/>
    <w:rsid w:val="00946768"/>
    <w:rsid w:val="009532F6"/>
    <w:rsid w:val="009536DE"/>
    <w:rsid w:val="00954963"/>
    <w:rsid w:val="0095499B"/>
    <w:rsid w:val="00955B84"/>
    <w:rsid w:val="009700AC"/>
    <w:rsid w:val="009858CD"/>
    <w:rsid w:val="009927B8"/>
    <w:rsid w:val="0099553F"/>
    <w:rsid w:val="00996CEE"/>
    <w:rsid w:val="009A12E5"/>
    <w:rsid w:val="009A142D"/>
    <w:rsid w:val="009A189B"/>
    <w:rsid w:val="009A7416"/>
    <w:rsid w:val="009B35FE"/>
    <w:rsid w:val="009C46BC"/>
    <w:rsid w:val="009C673B"/>
    <w:rsid w:val="009D232F"/>
    <w:rsid w:val="009D6AAC"/>
    <w:rsid w:val="009E0023"/>
    <w:rsid w:val="009E1920"/>
    <w:rsid w:val="009E3815"/>
    <w:rsid w:val="009E4991"/>
    <w:rsid w:val="009E5DD7"/>
    <w:rsid w:val="009F165E"/>
    <w:rsid w:val="009F421E"/>
    <w:rsid w:val="00A101FE"/>
    <w:rsid w:val="00A11C91"/>
    <w:rsid w:val="00A171EE"/>
    <w:rsid w:val="00A21F8B"/>
    <w:rsid w:val="00A26960"/>
    <w:rsid w:val="00A3039F"/>
    <w:rsid w:val="00A3210E"/>
    <w:rsid w:val="00A32E6E"/>
    <w:rsid w:val="00A344DC"/>
    <w:rsid w:val="00A35D24"/>
    <w:rsid w:val="00A36DEB"/>
    <w:rsid w:val="00A3724C"/>
    <w:rsid w:val="00A4156B"/>
    <w:rsid w:val="00A510A2"/>
    <w:rsid w:val="00A5697F"/>
    <w:rsid w:val="00A57808"/>
    <w:rsid w:val="00A57E03"/>
    <w:rsid w:val="00A67089"/>
    <w:rsid w:val="00A73AD0"/>
    <w:rsid w:val="00A76FB8"/>
    <w:rsid w:val="00A77E27"/>
    <w:rsid w:val="00A868F6"/>
    <w:rsid w:val="00A8739D"/>
    <w:rsid w:val="00A90E9D"/>
    <w:rsid w:val="00A94F96"/>
    <w:rsid w:val="00AB0ACA"/>
    <w:rsid w:val="00AB0C9A"/>
    <w:rsid w:val="00AB15A1"/>
    <w:rsid w:val="00AB6965"/>
    <w:rsid w:val="00AC318F"/>
    <w:rsid w:val="00AD26C4"/>
    <w:rsid w:val="00AD4FBC"/>
    <w:rsid w:val="00AD5566"/>
    <w:rsid w:val="00AE1D41"/>
    <w:rsid w:val="00AE5E10"/>
    <w:rsid w:val="00AE7824"/>
    <w:rsid w:val="00AE7925"/>
    <w:rsid w:val="00AF32EC"/>
    <w:rsid w:val="00AF4DC3"/>
    <w:rsid w:val="00B02D61"/>
    <w:rsid w:val="00B030A0"/>
    <w:rsid w:val="00B03AF3"/>
    <w:rsid w:val="00B03CD8"/>
    <w:rsid w:val="00B074E4"/>
    <w:rsid w:val="00B11E90"/>
    <w:rsid w:val="00B15224"/>
    <w:rsid w:val="00B246CC"/>
    <w:rsid w:val="00B30CA1"/>
    <w:rsid w:val="00B43689"/>
    <w:rsid w:val="00B46D76"/>
    <w:rsid w:val="00B61B91"/>
    <w:rsid w:val="00B63F66"/>
    <w:rsid w:val="00B77551"/>
    <w:rsid w:val="00B83542"/>
    <w:rsid w:val="00B86BCC"/>
    <w:rsid w:val="00B90546"/>
    <w:rsid w:val="00B92974"/>
    <w:rsid w:val="00B937CC"/>
    <w:rsid w:val="00B96400"/>
    <w:rsid w:val="00B96E26"/>
    <w:rsid w:val="00BA3822"/>
    <w:rsid w:val="00BA55EC"/>
    <w:rsid w:val="00BB1290"/>
    <w:rsid w:val="00BB16F6"/>
    <w:rsid w:val="00BB3E2D"/>
    <w:rsid w:val="00BC0743"/>
    <w:rsid w:val="00BD27FB"/>
    <w:rsid w:val="00BD2B75"/>
    <w:rsid w:val="00BD507F"/>
    <w:rsid w:val="00BD552B"/>
    <w:rsid w:val="00BD611A"/>
    <w:rsid w:val="00BE2849"/>
    <w:rsid w:val="00BE7B2D"/>
    <w:rsid w:val="00BF20CE"/>
    <w:rsid w:val="00BF38BE"/>
    <w:rsid w:val="00C02FFF"/>
    <w:rsid w:val="00C0441E"/>
    <w:rsid w:val="00C07749"/>
    <w:rsid w:val="00C12260"/>
    <w:rsid w:val="00C1477A"/>
    <w:rsid w:val="00C20625"/>
    <w:rsid w:val="00C20F39"/>
    <w:rsid w:val="00C25486"/>
    <w:rsid w:val="00C26A1E"/>
    <w:rsid w:val="00C30F0E"/>
    <w:rsid w:val="00C314A2"/>
    <w:rsid w:val="00C36C74"/>
    <w:rsid w:val="00C45F8D"/>
    <w:rsid w:val="00C54473"/>
    <w:rsid w:val="00C67C42"/>
    <w:rsid w:val="00C71177"/>
    <w:rsid w:val="00C715F2"/>
    <w:rsid w:val="00C76AC5"/>
    <w:rsid w:val="00C82E12"/>
    <w:rsid w:val="00C84537"/>
    <w:rsid w:val="00C84FD0"/>
    <w:rsid w:val="00C9074E"/>
    <w:rsid w:val="00C97832"/>
    <w:rsid w:val="00CA0701"/>
    <w:rsid w:val="00CA10EC"/>
    <w:rsid w:val="00CA36F8"/>
    <w:rsid w:val="00CA662A"/>
    <w:rsid w:val="00CB1F7F"/>
    <w:rsid w:val="00CB4CBC"/>
    <w:rsid w:val="00CC2CB6"/>
    <w:rsid w:val="00CC4D62"/>
    <w:rsid w:val="00CD0273"/>
    <w:rsid w:val="00CD0BC3"/>
    <w:rsid w:val="00CD34C7"/>
    <w:rsid w:val="00CD5159"/>
    <w:rsid w:val="00CE10C1"/>
    <w:rsid w:val="00CF3072"/>
    <w:rsid w:val="00CF5368"/>
    <w:rsid w:val="00CF5983"/>
    <w:rsid w:val="00D039E6"/>
    <w:rsid w:val="00D03CC8"/>
    <w:rsid w:val="00D10906"/>
    <w:rsid w:val="00D14BFE"/>
    <w:rsid w:val="00D152CB"/>
    <w:rsid w:val="00D16FCF"/>
    <w:rsid w:val="00D20EF3"/>
    <w:rsid w:val="00D23845"/>
    <w:rsid w:val="00D26B88"/>
    <w:rsid w:val="00D337A7"/>
    <w:rsid w:val="00D34447"/>
    <w:rsid w:val="00D345E2"/>
    <w:rsid w:val="00D36907"/>
    <w:rsid w:val="00D37361"/>
    <w:rsid w:val="00D41714"/>
    <w:rsid w:val="00D46EE6"/>
    <w:rsid w:val="00D60D23"/>
    <w:rsid w:val="00D63C99"/>
    <w:rsid w:val="00D674A9"/>
    <w:rsid w:val="00D67F95"/>
    <w:rsid w:val="00D71D65"/>
    <w:rsid w:val="00D73A34"/>
    <w:rsid w:val="00D7525E"/>
    <w:rsid w:val="00D75AA0"/>
    <w:rsid w:val="00D85764"/>
    <w:rsid w:val="00D874E2"/>
    <w:rsid w:val="00DA0D10"/>
    <w:rsid w:val="00DA307F"/>
    <w:rsid w:val="00DA7840"/>
    <w:rsid w:val="00DB200E"/>
    <w:rsid w:val="00DB2F7C"/>
    <w:rsid w:val="00DB537C"/>
    <w:rsid w:val="00DB7186"/>
    <w:rsid w:val="00DC0BDF"/>
    <w:rsid w:val="00DC2F07"/>
    <w:rsid w:val="00DC501B"/>
    <w:rsid w:val="00DC5369"/>
    <w:rsid w:val="00DD176C"/>
    <w:rsid w:val="00DD2756"/>
    <w:rsid w:val="00DD4EBF"/>
    <w:rsid w:val="00DD5D02"/>
    <w:rsid w:val="00DE135A"/>
    <w:rsid w:val="00DE140A"/>
    <w:rsid w:val="00DE4BFF"/>
    <w:rsid w:val="00DE616C"/>
    <w:rsid w:val="00DE68AD"/>
    <w:rsid w:val="00DF1001"/>
    <w:rsid w:val="00E031F1"/>
    <w:rsid w:val="00E049E1"/>
    <w:rsid w:val="00E16268"/>
    <w:rsid w:val="00E20078"/>
    <w:rsid w:val="00E22234"/>
    <w:rsid w:val="00E246DF"/>
    <w:rsid w:val="00E26931"/>
    <w:rsid w:val="00E30279"/>
    <w:rsid w:val="00E40E3A"/>
    <w:rsid w:val="00E54E4B"/>
    <w:rsid w:val="00E56935"/>
    <w:rsid w:val="00E614FC"/>
    <w:rsid w:val="00E64C23"/>
    <w:rsid w:val="00E661CA"/>
    <w:rsid w:val="00E70A5A"/>
    <w:rsid w:val="00E778E8"/>
    <w:rsid w:val="00E815A9"/>
    <w:rsid w:val="00E86238"/>
    <w:rsid w:val="00E9027E"/>
    <w:rsid w:val="00E912D7"/>
    <w:rsid w:val="00E92F83"/>
    <w:rsid w:val="00EA0634"/>
    <w:rsid w:val="00EA6428"/>
    <w:rsid w:val="00EA6C53"/>
    <w:rsid w:val="00EA70AD"/>
    <w:rsid w:val="00EC060E"/>
    <w:rsid w:val="00ED16C2"/>
    <w:rsid w:val="00ED4EF5"/>
    <w:rsid w:val="00EE2EC9"/>
    <w:rsid w:val="00EE3923"/>
    <w:rsid w:val="00EF2894"/>
    <w:rsid w:val="00EF34D6"/>
    <w:rsid w:val="00F04690"/>
    <w:rsid w:val="00F11456"/>
    <w:rsid w:val="00F23066"/>
    <w:rsid w:val="00F33481"/>
    <w:rsid w:val="00F40805"/>
    <w:rsid w:val="00F40938"/>
    <w:rsid w:val="00F4547F"/>
    <w:rsid w:val="00F52594"/>
    <w:rsid w:val="00F528FB"/>
    <w:rsid w:val="00F551C9"/>
    <w:rsid w:val="00F656BC"/>
    <w:rsid w:val="00F66BF0"/>
    <w:rsid w:val="00F67869"/>
    <w:rsid w:val="00F70621"/>
    <w:rsid w:val="00F734E9"/>
    <w:rsid w:val="00F825A4"/>
    <w:rsid w:val="00F902D9"/>
    <w:rsid w:val="00F91549"/>
    <w:rsid w:val="00F919CC"/>
    <w:rsid w:val="00F942DF"/>
    <w:rsid w:val="00FA10E6"/>
    <w:rsid w:val="00FA1F9A"/>
    <w:rsid w:val="00FA4CB9"/>
    <w:rsid w:val="00FA6C4B"/>
    <w:rsid w:val="00FA71F9"/>
    <w:rsid w:val="00FB1D1D"/>
    <w:rsid w:val="00FB493E"/>
    <w:rsid w:val="00FB7D3B"/>
    <w:rsid w:val="00FC770D"/>
    <w:rsid w:val="00FD0F58"/>
    <w:rsid w:val="00FE2A17"/>
    <w:rsid w:val="00FE43B2"/>
    <w:rsid w:val="00FE722D"/>
    <w:rsid w:val="00FF01BA"/>
    <w:rsid w:val="00FF0DA5"/>
    <w:rsid w:val="00FF0E26"/>
    <w:rsid w:val="00FF102F"/>
    <w:rsid w:val="00FF60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uiPriority w:val="1"/>
    <w:qFormat/>
    <w:rsid w:val="00452B6C"/>
    <w:pPr>
      <w:keepNext/>
      <w:widowControl/>
      <w:numPr>
        <w:numId w:val="1"/>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uiPriority w:val="9"/>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uiPriority w:val="9"/>
    <w:qFormat/>
    <w:rsid w:val="00452B6C"/>
    <w:pPr>
      <w:widowControl/>
      <w:numPr>
        <w:ilvl w:val="2"/>
        <w:numId w:val="1"/>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1"/>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1"/>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1"/>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1"/>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1"/>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1"/>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452B6C"/>
    <w:rPr>
      <w:rFonts w:ascii="Arial" w:eastAsia="Times New Roman" w:hAnsi="Arial" w:cs="Arial"/>
      <w:b/>
      <w:bCs/>
      <w:kern w:val="32"/>
      <w:sz w:val="32"/>
      <w:szCs w:val="32"/>
    </w:rPr>
  </w:style>
  <w:style w:type="character" w:customStyle="1" w:styleId="30">
    <w:name w:val="Заголовок 3 Знак"/>
    <w:basedOn w:val="a1"/>
    <w:link w:val="3"/>
    <w:uiPriority w:val="9"/>
    <w:rsid w:val="00452B6C"/>
    <w:rPr>
      <w:rFonts w:ascii="Times New Roman" w:eastAsia="Times New Roman" w:hAnsi="Times New Roman"/>
      <w:b/>
      <w:bCs/>
      <w:sz w:val="27"/>
      <w:szCs w:val="27"/>
    </w:rPr>
  </w:style>
  <w:style w:type="character" w:customStyle="1" w:styleId="40">
    <w:name w:val="Заголовок 4 Знак"/>
    <w:basedOn w:val="a1"/>
    <w:link w:val="4"/>
    <w:rsid w:val="00452B6C"/>
    <w:rPr>
      <w:rFonts w:ascii="Times New Roman" w:eastAsia="Times New Roman" w:hAnsi="Times New Roman"/>
      <w:b/>
      <w:bCs/>
      <w:sz w:val="28"/>
      <w:szCs w:val="28"/>
    </w:rPr>
  </w:style>
  <w:style w:type="character" w:customStyle="1" w:styleId="50">
    <w:name w:val="Заголовок 5 Знак"/>
    <w:basedOn w:val="a1"/>
    <w:link w:val="5"/>
    <w:rsid w:val="00452B6C"/>
    <w:rPr>
      <w:rFonts w:ascii="Times New Roman" w:eastAsia="Times New Roman" w:hAnsi="Times New Roman"/>
      <w:b/>
      <w:bCs/>
      <w:i/>
      <w:iCs/>
      <w:sz w:val="26"/>
      <w:szCs w:val="26"/>
    </w:rPr>
  </w:style>
  <w:style w:type="character" w:customStyle="1" w:styleId="60">
    <w:name w:val="Заголовок 6 Знак"/>
    <w:basedOn w:val="a1"/>
    <w:link w:val="6"/>
    <w:rsid w:val="00452B6C"/>
    <w:rPr>
      <w:rFonts w:ascii="Times New Roman" w:eastAsia="Times New Roman" w:hAnsi="Times New Roman"/>
      <w:b/>
      <w:bCs/>
      <w:sz w:val="22"/>
      <w:szCs w:val="22"/>
    </w:rPr>
  </w:style>
  <w:style w:type="character" w:customStyle="1" w:styleId="70">
    <w:name w:val="Заголовок 7 Знак"/>
    <w:basedOn w:val="a1"/>
    <w:link w:val="7"/>
    <w:rsid w:val="00452B6C"/>
    <w:rPr>
      <w:rFonts w:ascii="Times New Roman" w:eastAsia="Times New Roman" w:hAnsi="Times New Roman"/>
      <w:sz w:val="24"/>
      <w:szCs w:val="24"/>
    </w:rPr>
  </w:style>
  <w:style w:type="character" w:customStyle="1" w:styleId="80">
    <w:name w:val="Заголовок 8 Знак"/>
    <w:basedOn w:val="a1"/>
    <w:link w:val="8"/>
    <w:rsid w:val="00452B6C"/>
    <w:rPr>
      <w:rFonts w:ascii="Times New Roman" w:eastAsia="Times New Roman" w:hAnsi="Times New Roman"/>
      <w:i/>
      <w:iCs/>
      <w:sz w:val="24"/>
      <w:szCs w:val="24"/>
    </w:rPr>
  </w:style>
  <w:style w:type="character" w:customStyle="1" w:styleId="90">
    <w:name w:val="Заголовок 9 Знак"/>
    <w:basedOn w:val="a1"/>
    <w:link w:val="9"/>
    <w:rsid w:val="00452B6C"/>
    <w:rPr>
      <w:rFonts w:ascii="Arial" w:eastAsia="Times New Roman" w:hAnsi="Arial" w:cs="Arial"/>
      <w:sz w:val="22"/>
      <w:szCs w:val="22"/>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uiPriority w:val="99"/>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uiPriority w:val="99"/>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1"/>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uiPriority w:val="99"/>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uiPriority w:val="99"/>
    <w:semiHidden/>
    <w:locked/>
    <w:rsid w:val="005E230A"/>
    <w:rPr>
      <w:rFonts w:ascii="Tahoma" w:hAnsi="Tahoma" w:cs="Tahoma"/>
      <w:sz w:val="16"/>
      <w:szCs w:val="16"/>
      <w:lang w:val="ru-RU" w:eastAsia="ru-RU" w:bidi="ar-SA"/>
    </w:rPr>
  </w:style>
  <w:style w:type="paragraph" w:styleId="af1">
    <w:name w:val="Balloon Text"/>
    <w:basedOn w:val="a0"/>
    <w:link w:val="af0"/>
    <w:uiPriority w:val="99"/>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link w:val="af4"/>
    <w:uiPriority w:val="1"/>
    <w:qFormat/>
    <w:rsid w:val="00EA0634"/>
    <w:pPr>
      <w:widowControl/>
      <w:suppressAutoHyphens w:val="0"/>
      <w:spacing w:line="276" w:lineRule="auto"/>
      <w:ind w:left="720"/>
      <w:contextualSpacing/>
      <w:jc w:val="right"/>
    </w:pPr>
    <w:rPr>
      <w:rFonts w:eastAsia="Times New Roman"/>
      <w:sz w:val="28"/>
      <w:szCs w:val="22"/>
    </w:rPr>
  </w:style>
  <w:style w:type="paragraph" w:styleId="af5">
    <w:name w:val="No Spacing"/>
    <w:uiPriority w:val="1"/>
    <w:qFormat/>
    <w:rsid w:val="00666185"/>
    <w:rPr>
      <w:rFonts w:eastAsia="Times New Roman"/>
      <w:sz w:val="22"/>
      <w:szCs w:val="22"/>
    </w:rPr>
  </w:style>
  <w:style w:type="paragraph" w:styleId="af6">
    <w:name w:val="Revision"/>
    <w:hidden/>
    <w:uiPriority w:val="99"/>
    <w:semiHidden/>
    <w:rsid w:val="00692A98"/>
    <w:rPr>
      <w:rFonts w:ascii="Times New Roman" w:eastAsia="Arial Unicode MS" w:hAnsi="Times New Roman"/>
      <w:sz w:val="24"/>
      <w:szCs w:val="24"/>
    </w:rPr>
  </w:style>
  <w:style w:type="paragraph" w:styleId="af7">
    <w:name w:val="Body Text"/>
    <w:basedOn w:val="a0"/>
    <w:link w:val="af8"/>
    <w:uiPriority w:val="1"/>
    <w:unhideWhenUsed/>
    <w:qFormat/>
    <w:rsid w:val="00021FB0"/>
    <w:pPr>
      <w:spacing w:after="120"/>
    </w:pPr>
  </w:style>
  <w:style w:type="character" w:customStyle="1" w:styleId="af8">
    <w:name w:val="Основной текст Знак"/>
    <w:basedOn w:val="a1"/>
    <w:link w:val="af7"/>
    <w:uiPriority w:val="1"/>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 w:type="paragraph" w:customStyle="1" w:styleId="S00">
    <w:name w:val="S 00"/>
    <w:basedOn w:val="a0"/>
    <w:rsid w:val="00346C82"/>
    <w:pPr>
      <w:widowControl/>
      <w:tabs>
        <w:tab w:val="left" w:pos="1560"/>
      </w:tabs>
      <w:suppressAutoHyphens w:val="0"/>
      <w:ind w:firstLine="851"/>
      <w:jc w:val="both"/>
    </w:pPr>
    <w:rPr>
      <w:rFonts w:ascii="Arial" w:eastAsia="Times New Roman" w:hAnsi="Arial" w:cs="Arial"/>
      <w:lang w:eastAsia="en-US"/>
    </w:rPr>
  </w:style>
  <w:style w:type="paragraph" w:styleId="af9">
    <w:name w:val="Document Map"/>
    <w:basedOn w:val="a0"/>
    <w:link w:val="afa"/>
    <w:uiPriority w:val="99"/>
    <w:semiHidden/>
    <w:unhideWhenUsed/>
    <w:rsid w:val="001353F4"/>
    <w:rPr>
      <w:rFonts w:ascii="Lucida Grande CY" w:hAnsi="Lucida Grande CY" w:cs="Lucida Grande CY"/>
    </w:rPr>
  </w:style>
  <w:style w:type="character" w:customStyle="1" w:styleId="afa">
    <w:name w:val="Схема документа Знак"/>
    <w:basedOn w:val="a1"/>
    <w:link w:val="af9"/>
    <w:uiPriority w:val="99"/>
    <w:semiHidden/>
    <w:rsid w:val="001353F4"/>
    <w:rPr>
      <w:rFonts w:ascii="Lucida Grande CY" w:eastAsia="Arial Unicode MS" w:hAnsi="Lucida Grande CY" w:cs="Lucida Grande CY"/>
      <w:sz w:val="24"/>
      <w:szCs w:val="24"/>
    </w:rPr>
  </w:style>
  <w:style w:type="paragraph" w:styleId="12">
    <w:name w:val="toc 1"/>
    <w:hidden/>
    <w:rsid w:val="0078232C"/>
    <w:pPr>
      <w:spacing w:after="14" w:line="304" w:lineRule="auto"/>
      <w:ind w:left="36" w:right="64" w:hanging="10"/>
      <w:jc w:val="both"/>
    </w:pPr>
    <w:rPr>
      <w:rFonts w:ascii="Times New Roman" w:eastAsia="Times New Roman" w:hAnsi="Times New Roman"/>
      <w:color w:val="000000"/>
      <w:sz w:val="24"/>
      <w:szCs w:val="22"/>
    </w:rPr>
  </w:style>
  <w:style w:type="paragraph" w:styleId="afb">
    <w:name w:val="endnote text"/>
    <w:basedOn w:val="a0"/>
    <w:link w:val="afc"/>
    <w:uiPriority w:val="99"/>
    <w:unhideWhenUsed/>
    <w:rsid w:val="0078232C"/>
    <w:pPr>
      <w:widowControl/>
      <w:suppressAutoHyphens w:val="0"/>
      <w:ind w:left="4050" w:right="3555" w:hanging="10"/>
      <w:jc w:val="both"/>
    </w:pPr>
    <w:rPr>
      <w:rFonts w:eastAsia="Times New Roman"/>
      <w:color w:val="000000"/>
    </w:rPr>
  </w:style>
  <w:style w:type="character" w:customStyle="1" w:styleId="afc">
    <w:name w:val="Текст концевой сноски Знак"/>
    <w:basedOn w:val="a1"/>
    <w:link w:val="afb"/>
    <w:uiPriority w:val="99"/>
    <w:rsid w:val="0078232C"/>
    <w:rPr>
      <w:rFonts w:ascii="Times New Roman" w:eastAsia="Times New Roman" w:hAnsi="Times New Roman"/>
      <w:color w:val="000000"/>
      <w:sz w:val="24"/>
      <w:szCs w:val="24"/>
    </w:rPr>
  </w:style>
  <w:style w:type="character" w:styleId="afd">
    <w:name w:val="endnote reference"/>
    <w:basedOn w:val="a1"/>
    <w:uiPriority w:val="99"/>
    <w:unhideWhenUsed/>
    <w:rsid w:val="0078232C"/>
    <w:rPr>
      <w:vertAlign w:val="superscript"/>
    </w:rPr>
  </w:style>
  <w:style w:type="character" w:customStyle="1" w:styleId="25">
    <w:name w:val="Основной текст (2)_"/>
    <w:link w:val="210"/>
    <w:uiPriority w:val="99"/>
    <w:rsid w:val="0078232C"/>
    <w:rPr>
      <w:rFonts w:ascii="Times New Roman" w:hAnsi="Times New Roman"/>
      <w:shd w:val="clear" w:color="auto" w:fill="FFFFFF"/>
    </w:rPr>
  </w:style>
  <w:style w:type="paragraph" w:customStyle="1" w:styleId="210">
    <w:name w:val="Основной текст (2)1"/>
    <w:basedOn w:val="a0"/>
    <w:link w:val="25"/>
    <w:uiPriority w:val="99"/>
    <w:rsid w:val="0078232C"/>
    <w:pPr>
      <w:shd w:val="clear" w:color="auto" w:fill="FFFFFF"/>
      <w:suppressAutoHyphens w:val="0"/>
      <w:spacing w:line="250" w:lineRule="exact"/>
      <w:ind w:hanging="1680"/>
      <w:jc w:val="right"/>
    </w:pPr>
    <w:rPr>
      <w:rFonts w:eastAsia="Calibri"/>
      <w:sz w:val="20"/>
      <w:szCs w:val="20"/>
    </w:rPr>
  </w:style>
  <w:style w:type="character" w:customStyle="1" w:styleId="af4">
    <w:name w:val="Абзац списка Знак"/>
    <w:basedOn w:val="a1"/>
    <w:link w:val="af3"/>
    <w:uiPriority w:val="99"/>
    <w:locked/>
    <w:rsid w:val="0078232C"/>
    <w:rPr>
      <w:rFonts w:ascii="Times New Roman" w:eastAsia="Times New Roman" w:hAnsi="Times New Roman"/>
      <w:sz w:val="28"/>
      <w:szCs w:val="22"/>
    </w:rPr>
  </w:style>
  <w:style w:type="paragraph" w:styleId="afe">
    <w:name w:val="caption"/>
    <w:basedOn w:val="a0"/>
    <w:qFormat/>
    <w:rsid w:val="0078232C"/>
    <w:pPr>
      <w:widowControl/>
      <w:suppressAutoHyphens w:val="0"/>
      <w:jc w:val="center"/>
    </w:pPr>
    <w:rPr>
      <w:rFonts w:eastAsia="Times New Roman"/>
      <w:szCs w:val="20"/>
    </w:rPr>
  </w:style>
  <w:style w:type="paragraph" w:styleId="31">
    <w:name w:val="Body Text Indent 3"/>
    <w:basedOn w:val="a0"/>
    <w:link w:val="32"/>
    <w:unhideWhenUsed/>
    <w:rsid w:val="00C82E12"/>
    <w:pPr>
      <w:suppressAutoHyphens w:val="0"/>
      <w:spacing w:after="120"/>
      <w:ind w:left="283"/>
    </w:pPr>
    <w:rPr>
      <w:rFonts w:eastAsia="Times New Roman" w:cs="Courier New"/>
      <w:color w:val="000000"/>
      <w:sz w:val="16"/>
      <w:szCs w:val="16"/>
    </w:rPr>
  </w:style>
  <w:style w:type="character" w:customStyle="1" w:styleId="32">
    <w:name w:val="Основной текст с отступом 3 Знак"/>
    <w:basedOn w:val="a1"/>
    <w:link w:val="31"/>
    <w:rsid w:val="00C82E12"/>
    <w:rPr>
      <w:rFonts w:ascii="Times New Roman" w:eastAsia="Times New Roman" w:hAnsi="Times New Roman" w:cs="Courier New"/>
      <w:color w:val="000000"/>
      <w:sz w:val="16"/>
      <w:szCs w:val="16"/>
    </w:rPr>
  </w:style>
  <w:style w:type="numbering" w:customStyle="1" w:styleId="13">
    <w:name w:val="Нет списка1"/>
    <w:next w:val="a3"/>
    <w:uiPriority w:val="99"/>
    <w:semiHidden/>
    <w:unhideWhenUsed/>
    <w:rsid w:val="004254C1"/>
  </w:style>
  <w:style w:type="table" w:customStyle="1" w:styleId="TableNormal">
    <w:name w:val="Table Normal"/>
    <w:uiPriority w:val="2"/>
    <w:semiHidden/>
    <w:unhideWhenUsed/>
    <w:qFormat/>
    <w:rsid w:val="004254C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254C1"/>
    <w:pPr>
      <w:suppressAutoHyphens w:val="0"/>
      <w:autoSpaceDE w:val="0"/>
      <w:autoSpaceDN w:val="0"/>
      <w:spacing w:before="4"/>
      <w:ind w:left="13"/>
    </w:pPr>
    <w:rPr>
      <w:rFonts w:eastAsia="Times New Roman"/>
      <w:sz w:val="22"/>
      <w:szCs w:val="22"/>
      <w:lang w:bidi="ru-RU"/>
    </w:rPr>
  </w:style>
  <w:style w:type="paragraph" w:customStyle="1" w:styleId="msonormal0">
    <w:name w:val="msonormal"/>
    <w:basedOn w:val="a0"/>
    <w:rsid w:val="004254C1"/>
    <w:pPr>
      <w:widowControl/>
      <w:suppressAutoHyphens w:val="0"/>
      <w:spacing w:before="100" w:beforeAutospacing="1" w:after="100" w:afterAutospacing="1"/>
    </w:pPr>
    <w:rPr>
      <w:rFonts w:eastAsia="Times New Roman"/>
    </w:rPr>
  </w:style>
  <w:style w:type="paragraph" w:customStyle="1" w:styleId="toleft">
    <w:name w:val="toleft"/>
    <w:basedOn w:val="a0"/>
    <w:rsid w:val="004254C1"/>
    <w:pPr>
      <w:widowControl/>
      <w:suppressAutoHyphens w:val="0"/>
      <w:spacing w:before="100" w:beforeAutospacing="1" w:after="100" w:afterAutospacing="1"/>
    </w:pPr>
    <w:rPr>
      <w:rFonts w:eastAsia="Times New Roman"/>
    </w:rPr>
  </w:style>
  <w:style w:type="paragraph" w:customStyle="1" w:styleId="Default">
    <w:name w:val="Default"/>
    <w:rsid w:val="00E9027E"/>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uiPriority w:val="1"/>
    <w:qFormat/>
    <w:rsid w:val="00452B6C"/>
    <w:pPr>
      <w:keepNext/>
      <w:widowControl/>
      <w:numPr>
        <w:numId w:val="1"/>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uiPriority w:val="9"/>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uiPriority w:val="9"/>
    <w:qFormat/>
    <w:rsid w:val="00452B6C"/>
    <w:pPr>
      <w:widowControl/>
      <w:numPr>
        <w:ilvl w:val="2"/>
        <w:numId w:val="1"/>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1"/>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1"/>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1"/>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1"/>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1"/>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1"/>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452B6C"/>
    <w:rPr>
      <w:rFonts w:ascii="Arial" w:eastAsia="Times New Roman" w:hAnsi="Arial" w:cs="Arial"/>
      <w:b/>
      <w:bCs/>
      <w:kern w:val="32"/>
      <w:sz w:val="32"/>
      <w:szCs w:val="32"/>
    </w:rPr>
  </w:style>
  <w:style w:type="character" w:customStyle="1" w:styleId="30">
    <w:name w:val="Заголовок 3 Знак"/>
    <w:basedOn w:val="a1"/>
    <w:link w:val="3"/>
    <w:uiPriority w:val="9"/>
    <w:rsid w:val="00452B6C"/>
    <w:rPr>
      <w:rFonts w:ascii="Times New Roman" w:eastAsia="Times New Roman" w:hAnsi="Times New Roman"/>
      <w:b/>
      <w:bCs/>
      <w:sz w:val="27"/>
      <w:szCs w:val="27"/>
    </w:rPr>
  </w:style>
  <w:style w:type="character" w:customStyle="1" w:styleId="40">
    <w:name w:val="Заголовок 4 Знак"/>
    <w:basedOn w:val="a1"/>
    <w:link w:val="4"/>
    <w:rsid w:val="00452B6C"/>
    <w:rPr>
      <w:rFonts w:ascii="Times New Roman" w:eastAsia="Times New Roman" w:hAnsi="Times New Roman"/>
      <w:b/>
      <w:bCs/>
      <w:sz w:val="28"/>
      <w:szCs w:val="28"/>
    </w:rPr>
  </w:style>
  <w:style w:type="character" w:customStyle="1" w:styleId="50">
    <w:name w:val="Заголовок 5 Знак"/>
    <w:basedOn w:val="a1"/>
    <w:link w:val="5"/>
    <w:rsid w:val="00452B6C"/>
    <w:rPr>
      <w:rFonts w:ascii="Times New Roman" w:eastAsia="Times New Roman" w:hAnsi="Times New Roman"/>
      <w:b/>
      <w:bCs/>
      <w:i/>
      <w:iCs/>
      <w:sz w:val="26"/>
      <w:szCs w:val="26"/>
    </w:rPr>
  </w:style>
  <w:style w:type="character" w:customStyle="1" w:styleId="60">
    <w:name w:val="Заголовок 6 Знак"/>
    <w:basedOn w:val="a1"/>
    <w:link w:val="6"/>
    <w:rsid w:val="00452B6C"/>
    <w:rPr>
      <w:rFonts w:ascii="Times New Roman" w:eastAsia="Times New Roman" w:hAnsi="Times New Roman"/>
      <w:b/>
      <w:bCs/>
      <w:sz w:val="22"/>
      <w:szCs w:val="22"/>
    </w:rPr>
  </w:style>
  <w:style w:type="character" w:customStyle="1" w:styleId="70">
    <w:name w:val="Заголовок 7 Знак"/>
    <w:basedOn w:val="a1"/>
    <w:link w:val="7"/>
    <w:rsid w:val="00452B6C"/>
    <w:rPr>
      <w:rFonts w:ascii="Times New Roman" w:eastAsia="Times New Roman" w:hAnsi="Times New Roman"/>
      <w:sz w:val="24"/>
      <w:szCs w:val="24"/>
    </w:rPr>
  </w:style>
  <w:style w:type="character" w:customStyle="1" w:styleId="80">
    <w:name w:val="Заголовок 8 Знак"/>
    <w:basedOn w:val="a1"/>
    <w:link w:val="8"/>
    <w:rsid w:val="00452B6C"/>
    <w:rPr>
      <w:rFonts w:ascii="Times New Roman" w:eastAsia="Times New Roman" w:hAnsi="Times New Roman"/>
      <w:i/>
      <w:iCs/>
      <w:sz w:val="24"/>
      <w:szCs w:val="24"/>
    </w:rPr>
  </w:style>
  <w:style w:type="character" w:customStyle="1" w:styleId="90">
    <w:name w:val="Заголовок 9 Знак"/>
    <w:basedOn w:val="a1"/>
    <w:link w:val="9"/>
    <w:rsid w:val="00452B6C"/>
    <w:rPr>
      <w:rFonts w:ascii="Arial" w:eastAsia="Times New Roman" w:hAnsi="Arial" w:cs="Arial"/>
      <w:sz w:val="22"/>
      <w:szCs w:val="22"/>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uiPriority w:val="99"/>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uiPriority w:val="99"/>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1"/>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uiPriority w:val="99"/>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uiPriority w:val="99"/>
    <w:semiHidden/>
    <w:locked/>
    <w:rsid w:val="005E230A"/>
    <w:rPr>
      <w:rFonts w:ascii="Tahoma" w:hAnsi="Tahoma" w:cs="Tahoma"/>
      <w:sz w:val="16"/>
      <w:szCs w:val="16"/>
      <w:lang w:val="ru-RU" w:eastAsia="ru-RU" w:bidi="ar-SA"/>
    </w:rPr>
  </w:style>
  <w:style w:type="paragraph" w:styleId="af1">
    <w:name w:val="Balloon Text"/>
    <w:basedOn w:val="a0"/>
    <w:link w:val="af0"/>
    <w:uiPriority w:val="99"/>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link w:val="af4"/>
    <w:uiPriority w:val="1"/>
    <w:qFormat/>
    <w:rsid w:val="00EA0634"/>
    <w:pPr>
      <w:widowControl/>
      <w:suppressAutoHyphens w:val="0"/>
      <w:spacing w:line="276" w:lineRule="auto"/>
      <w:ind w:left="720"/>
      <w:contextualSpacing/>
      <w:jc w:val="right"/>
    </w:pPr>
    <w:rPr>
      <w:rFonts w:eastAsia="Times New Roman"/>
      <w:sz w:val="28"/>
      <w:szCs w:val="22"/>
    </w:rPr>
  </w:style>
  <w:style w:type="paragraph" w:styleId="af5">
    <w:name w:val="No Spacing"/>
    <w:uiPriority w:val="1"/>
    <w:qFormat/>
    <w:rsid w:val="00666185"/>
    <w:rPr>
      <w:rFonts w:eastAsia="Times New Roman"/>
      <w:sz w:val="22"/>
      <w:szCs w:val="22"/>
    </w:rPr>
  </w:style>
  <w:style w:type="paragraph" w:styleId="af6">
    <w:name w:val="Revision"/>
    <w:hidden/>
    <w:uiPriority w:val="99"/>
    <w:semiHidden/>
    <w:rsid w:val="00692A98"/>
    <w:rPr>
      <w:rFonts w:ascii="Times New Roman" w:eastAsia="Arial Unicode MS" w:hAnsi="Times New Roman"/>
      <w:sz w:val="24"/>
      <w:szCs w:val="24"/>
    </w:rPr>
  </w:style>
  <w:style w:type="paragraph" w:styleId="af7">
    <w:name w:val="Body Text"/>
    <w:basedOn w:val="a0"/>
    <w:link w:val="af8"/>
    <w:uiPriority w:val="1"/>
    <w:unhideWhenUsed/>
    <w:qFormat/>
    <w:rsid w:val="00021FB0"/>
    <w:pPr>
      <w:spacing w:after="120"/>
    </w:pPr>
  </w:style>
  <w:style w:type="character" w:customStyle="1" w:styleId="af8">
    <w:name w:val="Основной текст Знак"/>
    <w:basedOn w:val="a1"/>
    <w:link w:val="af7"/>
    <w:uiPriority w:val="1"/>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 w:type="paragraph" w:customStyle="1" w:styleId="S00">
    <w:name w:val="S 00"/>
    <w:basedOn w:val="a0"/>
    <w:rsid w:val="00346C82"/>
    <w:pPr>
      <w:widowControl/>
      <w:tabs>
        <w:tab w:val="left" w:pos="1560"/>
      </w:tabs>
      <w:suppressAutoHyphens w:val="0"/>
      <w:ind w:firstLine="851"/>
      <w:jc w:val="both"/>
    </w:pPr>
    <w:rPr>
      <w:rFonts w:ascii="Arial" w:eastAsia="Times New Roman" w:hAnsi="Arial" w:cs="Arial"/>
      <w:lang w:eastAsia="en-US"/>
    </w:rPr>
  </w:style>
  <w:style w:type="paragraph" w:styleId="af9">
    <w:name w:val="Document Map"/>
    <w:basedOn w:val="a0"/>
    <w:link w:val="afa"/>
    <w:uiPriority w:val="99"/>
    <w:semiHidden/>
    <w:unhideWhenUsed/>
    <w:rsid w:val="001353F4"/>
    <w:rPr>
      <w:rFonts w:ascii="Lucida Grande CY" w:hAnsi="Lucida Grande CY" w:cs="Lucida Grande CY"/>
    </w:rPr>
  </w:style>
  <w:style w:type="character" w:customStyle="1" w:styleId="afa">
    <w:name w:val="Схема документа Знак"/>
    <w:basedOn w:val="a1"/>
    <w:link w:val="af9"/>
    <w:uiPriority w:val="99"/>
    <w:semiHidden/>
    <w:rsid w:val="001353F4"/>
    <w:rPr>
      <w:rFonts w:ascii="Lucida Grande CY" w:eastAsia="Arial Unicode MS" w:hAnsi="Lucida Grande CY" w:cs="Lucida Grande CY"/>
      <w:sz w:val="24"/>
      <w:szCs w:val="24"/>
    </w:rPr>
  </w:style>
  <w:style w:type="paragraph" w:styleId="12">
    <w:name w:val="toc 1"/>
    <w:hidden/>
    <w:rsid w:val="0078232C"/>
    <w:pPr>
      <w:spacing w:after="14" w:line="304" w:lineRule="auto"/>
      <w:ind w:left="36" w:right="64" w:hanging="10"/>
      <w:jc w:val="both"/>
    </w:pPr>
    <w:rPr>
      <w:rFonts w:ascii="Times New Roman" w:eastAsia="Times New Roman" w:hAnsi="Times New Roman"/>
      <w:color w:val="000000"/>
      <w:sz w:val="24"/>
      <w:szCs w:val="22"/>
    </w:rPr>
  </w:style>
  <w:style w:type="paragraph" w:styleId="afb">
    <w:name w:val="endnote text"/>
    <w:basedOn w:val="a0"/>
    <w:link w:val="afc"/>
    <w:uiPriority w:val="99"/>
    <w:unhideWhenUsed/>
    <w:rsid w:val="0078232C"/>
    <w:pPr>
      <w:widowControl/>
      <w:suppressAutoHyphens w:val="0"/>
      <w:ind w:left="4050" w:right="3555" w:hanging="10"/>
      <w:jc w:val="both"/>
    </w:pPr>
    <w:rPr>
      <w:rFonts w:eastAsia="Times New Roman"/>
      <w:color w:val="000000"/>
    </w:rPr>
  </w:style>
  <w:style w:type="character" w:customStyle="1" w:styleId="afc">
    <w:name w:val="Текст концевой сноски Знак"/>
    <w:basedOn w:val="a1"/>
    <w:link w:val="afb"/>
    <w:uiPriority w:val="99"/>
    <w:rsid w:val="0078232C"/>
    <w:rPr>
      <w:rFonts w:ascii="Times New Roman" w:eastAsia="Times New Roman" w:hAnsi="Times New Roman"/>
      <w:color w:val="000000"/>
      <w:sz w:val="24"/>
      <w:szCs w:val="24"/>
    </w:rPr>
  </w:style>
  <w:style w:type="character" w:styleId="afd">
    <w:name w:val="endnote reference"/>
    <w:basedOn w:val="a1"/>
    <w:uiPriority w:val="99"/>
    <w:unhideWhenUsed/>
    <w:rsid w:val="0078232C"/>
    <w:rPr>
      <w:vertAlign w:val="superscript"/>
    </w:rPr>
  </w:style>
  <w:style w:type="character" w:customStyle="1" w:styleId="25">
    <w:name w:val="Основной текст (2)_"/>
    <w:link w:val="210"/>
    <w:uiPriority w:val="99"/>
    <w:rsid w:val="0078232C"/>
    <w:rPr>
      <w:rFonts w:ascii="Times New Roman" w:hAnsi="Times New Roman"/>
      <w:shd w:val="clear" w:color="auto" w:fill="FFFFFF"/>
    </w:rPr>
  </w:style>
  <w:style w:type="paragraph" w:customStyle="1" w:styleId="210">
    <w:name w:val="Основной текст (2)1"/>
    <w:basedOn w:val="a0"/>
    <w:link w:val="25"/>
    <w:uiPriority w:val="99"/>
    <w:rsid w:val="0078232C"/>
    <w:pPr>
      <w:shd w:val="clear" w:color="auto" w:fill="FFFFFF"/>
      <w:suppressAutoHyphens w:val="0"/>
      <w:spacing w:line="250" w:lineRule="exact"/>
      <w:ind w:hanging="1680"/>
      <w:jc w:val="right"/>
    </w:pPr>
    <w:rPr>
      <w:rFonts w:eastAsia="Calibri"/>
      <w:sz w:val="20"/>
      <w:szCs w:val="20"/>
    </w:rPr>
  </w:style>
  <w:style w:type="character" w:customStyle="1" w:styleId="af4">
    <w:name w:val="Абзац списка Знак"/>
    <w:basedOn w:val="a1"/>
    <w:link w:val="af3"/>
    <w:uiPriority w:val="99"/>
    <w:locked/>
    <w:rsid w:val="0078232C"/>
    <w:rPr>
      <w:rFonts w:ascii="Times New Roman" w:eastAsia="Times New Roman" w:hAnsi="Times New Roman"/>
      <w:sz w:val="28"/>
      <w:szCs w:val="22"/>
    </w:rPr>
  </w:style>
  <w:style w:type="paragraph" w:styleId="afe">
    <w:name w:val="caption"/>
    <w:basedOn w:val="a0"/>
    <w:qFormat/>
    <w:rsid w:val="0078232C"/>
    <w:pPr>
      <w:widowControl/>
      <w:suppressAutoHyphens w:val="0"/>
      <w:jc w:val="center"/>
    </w:pPr>
    <w:rPr>
      <w:rFonts w:eastAsia="Times New Roman"/>
      <w:szCs w:val="20"/>
    </w:rPr>
  </w:style>
  <w:style w:type="paragraph" w:styleId="31">
    <w:name w:val="Body Text Indent 3"/>
    <w:basedOn w:val="a0"/>
    <w:link w:val="32"/>
    <w:unhideWhenUsed/>
    <w:rsid w:val="00C82E12"/>
    <w:pPr>
      <w:suppressAutoHyphens w:val="0"/>
      <w:spacing w:after="120"/>
      <w:ind w:left="283"/>
    </w:pPr>
    <w:rPr>
      <w:rFonts w:eastAsia="Times New Roman" w:cs="Courier New"/>
      <w:color w:val="000000"/>
      <w:sz w:val="16"/>
      <w:szCs w:val="16"/>
    </w:rPr>
  </w:style>
  <w:style w:type="character" w:customStyle="1" w:styleId="32">
    <w:name w:val="Основной текст с отступом 3 Знак"/>
    <w:basedOn w:val="a1"/>
    <w:link w:val="31"/>
    <w:rsid w:val="00C82E12"/>
    <w:rPr>
      <w:rFonts w:ascii="Times New Roman" w:eastAsia="Times New Roman" w:hAnsi="Times New Roman" w:cs="Courier New"/>
      <w:color w:val="000000"/>
      <w:sz w:val="16"/>
      <w:szCs w:val="16"/>
    </w:rPr>
  </w:style>
  <w:style w:type="numbering" w:customStyle="1" w:styleId="13">
    <w:name w:val="Нет списка1"/>
    <w:next w:val="a3"/>
    <w:uiPriority w:val="99"/>
    <w:semiHidden/>
    <w:unhideWhenUsed/>
    <w:rsid w:val="004254C1"/>
  </w:style>
  <w:style w:type="table" w:customStyle="1" w:styleId="TableNormal">
    <w:name w:val="Table Normal"/>
    <w:uiPriority w:val="2"/>
    <w:semiHidden/>
    <w:unhideWhenUsed/>
    <w:qFormat/>
    <w:rsid w:val="004254C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254C1"/>
    <w:pPr>
      <w:suppressAutoHyphens w:val="0"/>
      <w:autoSpaceDE w:val="0"/>
      <w:autoSpaceDN w:val="0"/>
      <w:spacing w:before="4"/>
      <w:ind w:left="13"/>
    </w:pPr>
    <w:rPr>
      <w:rFonts w:eastAsia="Times New Roman"/>
      <w:sz w:val="22"/>
      <w:szCs w:val="22"/>
      <w:lang w:bidi="ru-RU"/>
    </w:rPr>
  </w:style>
  <w:style w:type="paragraph" w:customStyle="1" w:styleId="msonormal0">
    <w:name w:val="msonormal"/>
    <w:basedOn w:val="a0"/>
    <w:rsid w:val="004254C1"/>
    <w:pPr>
      <w:widowControl/>
      <w:suppressAutoHyphens w:val="0"/>
      <w:spacing w:before="100" w:beforeAutospacing="1" w:after="100" w:afterAutospacing="1"/>
    </w:pPr>
    <w:rPr>
      <w:rFonts w:eastAsia="Times New Roman"/>
    </w:rPr>
  </w:style>
  <w:style w:type="paragraph" w:customStyle="1" w:styleId="toleft">
    <w:name w:val="toleft"/>
    <w:basedOn w:val="a0"/>
    <w:rsid w:val="004254C1"/>
    <w:pPr>
      <w:widowControl/>
      <w:suppressAutoHyphens w:val="0"/>
      <w:spacing w:before="100" w:beforeAutospacing="1" w:after="100" w:afterAutospacing="1"/>
    </w:pPr>
    <w:rPr>
      <w:rFonts w:eastAsia="Times New Roman"/>
    </w:rPr>
  </w:style>
  <w:style w:type="paragraph" w:customStyle="1" w:styleId="Default">
    <w:name w:val="Default"/>
    <w:rsid w:val="00E9027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1187256886">
      <w:bodyDiv w:val="1"/>
      <w:marLeft w:val="0"/>
      <w:marRight w:val="0"/>
      <w:marTop w:val="0"/>
      <w:marBottom w:val="0"/>
      <w:divBdr>
        <w:top w:val="none" w:sz="0" w:space="0" w:color="auto"/>
        <w:left w:val="none" w:sz="0" w:space="0" w:color="auto"/>
        <w:bottom w:val="none" w:sz="0" w:space="0" w:color="auto"/>
        <w:right w:val="none" w:sz="0" w:space="0" w:color="auto"/>
      </w:divBdr>
    </w:div>
    <w:div w:id="1197767759">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 w:id="1661272631">
      <w:bodyDiv w:val="1"/>
      <w:marLeft w:val="0"/>
      <w:marRight w:val="0"/>
      <w:marTop w:val="0"/>
      <w:marBottom w:val="0"/>
      <w:divBdr>
        <w:top w:val="none" w:sz="0" w:space="0" w:color="auto"/>
        <w:left w:val="none" w:sz="0" w:space="0" w:color="auto"/>
        <w:bottom w:val="none" w:sz="0" w:space="0" w:color="auto"/>
        <w:right w:val="none" w:sz="0" w:space="0" w:color="auto"/>
      </w:divBdr>
    </w:div>
    <w:div w:id="20828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77F7-FFC8-40F3-A62F-188D2DC8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5282</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EAU</cp:lastModifiedBy>
  <cp:revision>4</cp:revision>
  <cp:lastPrinted>2009-08-23T09:55:00Z</cp:lastPrinted>
  <dcterms:created xsi:type="dcterms:W3CDTF">2022-12-08T10:25:00Z</dcterms:created>
  <dcterms:modified xsi:type="dcterms:W3CDTF">2022-12-08T10:48:00Z</dcterms:modified>
</cp:coreProperties>
</file>